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1" w:rsidRPr="00A84D7E" w:rsidRDefault="006A5EA9" w:rsidP="008D3DE1">
      <w:pPr>
        <w:jc w:val="center"/>
        <w:rPr>
          <w:rFonts w:ascii="HGSｺﾞｼｯｸE" w:eastAsia="HGSｺﾞｼｯｸE" w:hAnsi="HGSｺﾞｼｯｸE"/>
          <w:sz w:val="28"/>
        </w:rPr>
      </w:pPr>
      <w:r>
        <w:rPr>
          <w:rFonts w:ascii="HGSｺﾞｼｯｸE" w:eastAsia="HGSｺﾞｼｯｸE" w:hAnsi="HGSｺﾞｼｯｸE" w:hint="eastAsia"/>
          <w:sz w:val="28"/>
        </w:rPr>
        <w:t>道徳</w:t>
      </w:r>
      <w:r w:rsidR="008D3DE1" w:rsidRPr="00A84D7E">
        <w:rPr>
          <w:rFonts w:ascii="HGSｺﾞｼｯｸE" w:eastAsia="HGSｺﾞｼｯｸE" w:hAnsi="HGSｺﾞｼｯｸE" w:hint="eastAsia"/>
          <w:sz w:val="28"/>
        </w:rPr>
        <w:t>学習指導案</w:t>
      </w:r>
      <w:r w:rsidR="002518F1" w:rsidRPr="002518F1">
        <w:rPr>
          <w:rFonts w:ascii="HGSｺﾞｼｯｸE" w:eastAsia="HGSｺﾞｼｯｸE" w:hAnsi="HGSｺﾞｼｯｸE" w:hint="eastAsia"/>
          <w:sz w:val="28"/>
        </w:rPr>
        <w:t>（</w:t>
      </w:r>
      <w:r w:rsidR="00E16E38">
        <w:rPr>
          <w:rFonts w:ascii="HGSｺﾞｼｯｸE" w:eastAsia="HGSｺﾞｼｯｸE" w:hAnsi="HGSｺﾞｼｯｸE" w:hint="eastAsia"/>
          <w:sz w:val="28"/>
        </w:rPr>
        <w:t>８</w:t>
      </w:r>
      <w:r w:rsidR="002518F1" w:rsidRPr="002518F1">
        <w:rPr>
          <w:rFonts w:ascii="HGSｺﾞｼｯｸE" w:eastAsia="HGSｺﾞｼｯｸE" w:hAnsi="HGSｺﾞｼｯｸE" w:hint="eastAsia"/>
          <w:sz w:val="28"/>
        </w:rPr>
        <w:t>）</w:t>
      </w:r>
      <w:r w:rsidR="000807CA">
        <w:rPr>
          <w:rFonts w:ascii="HGSｺﾞｼｯｸE" w:eastAsia="HGSｺﾞｼｯｸE" w:hAnsi="HGSｺﾞｼｯｸE" w:hint="eastAsia"/>
          <w:sz w:val="28"/>
        </w:rPr>
        <w:t>法律違反「店の批評」（名誉棄損）</w:t>
      </w:r>
    </w:p>
    <w:p w:rsidR="008D3DE1" w:rsidRDefault="008D3DE1" w:rsidP="008D3DE1"/>
    <w:p w:rsidR="008D3DE1" w:rsidRDefault="008D3DE1" w:rsidP="008D3DE1">
      <w:r>
        <w:rPr>
          <w:rFonts w:hint="eastAsia"/>
        </w:rPr>
        <w:t xml:space="preserve">１　主題名　</w:t>
      </w:r>
      <w:r w:rsidR="00DB2A2D">
        <w:rPr>
          <w:rFonts w:hint="eastAsia"/>
        </w:rPr>
        <w:t>４－（３）正義を重んじ、公平・公正で差別や偏見のない社会の実現</w:t>
      </w:r>
    </w:p>
    <w:p w:rsidR="008D3DE1" w:rsidRPr="00DB2A2D" w:rsidRDefault="008D3DE1" w:rsidP="008D3DE1"/>
    <w:p w:rsidR="008D3DE1" w:rsidRDefault="008D3DE1" w:rsidP="008D3DE1">
      <w:r>
        <w:rPr>
          <w:rFonts w:hint="eastAsia"/>
        </w:rPr>
        <w:t xml:space="preserve">２　資料名　</w:t>
      </w:r>
      <w:r w:rsidR="00DB2A2D">
        <w:rPr>
          <w:rFonts w:hint="eastAsia"/>
        </w:rPr>
        <w:t>情報モラル教室</w:t>
      </w:r>
      <w:r w:rsidR="00DB2A2D">
        <w:rPr>
          <w:rFonts w:hint="eastAsia"/>
        </w:rPr>
        <w:t>4</w:t>
      </w:r>
      <w:r w:rsidR="00DB2A2D">
        <w:rPr>
          <w:rFonts w:hint="eastAsia"/>
        </w:rPr>
        <w:t>コマ漫画</w:t>
      </w:r>
      <w:r w:rsidR="00615547">
        <w:rPr>
          <w:rFonts w:hint="eastAsia"/>
        </w:rPr>
        <w:t xml:space="preserve">　</w:t>
      </w:r>
      <w:r w:rsidR="00615547" w:rsidRPr="00615547">
        <w:rPr>
          <w:rFonts w:hint="eastAsia"/>
        </w:rPr>
        <w:t>法律違反「店の批評」（名誉棄損）</w:t>
      </w:r>
    </w:p>
    <w:p w:rsidR="008D3DE1" w:rsidRDefault="008D3DE1" w:rsidP="008D3DE1"/>
    <w:p w:rsidR="008D3DE1" w:rsidRDefault="008D3DE1" w:rsidP="008D3DE1">
      <w:r>
        <w:rPr>
          <w:rFonts w:hint="eastAsia"/>
        </w:rPr>
        <w:t>３　主題設定の理由</w:t>
      </w:r>
    </w:p>
    <w:p w:rsidR="008D3DE1" w:rsidRDefault="008D3DE1" w:rsidP="008D3DE1">
      <w:r>
        <w:rPr>
          <w:rFonts w:hint="eastAsia"/>
        </w:rPr>
        <w:t>（１）</w:t>
      </w:r>
      <w:r>
        <w:rPr>
          <w:rFonts w:hint="eastAsia"/>
        </w:rPr>
        <w:tab/>
      </w:r>
      <w:r>
        <w:rPr>
          <w:rFonts w:hint="eastAsia"/>
        </w:rPr>
        <w:t>ねらいとする価値について</w:t>
      </w:r>
    </w:p>
    <w:p w:rsidR="008D3DE1" w:rsidRDefault="00DB2A2D" w:rsidP="008D3DE1">
      <w:pPr>
        <w:spacing w:line="300" w:lineRule="exact"/>
      </w:pPr>
      <w:r>
        <w:rPr>
          <w:rFonts w:hint="eastAsia"/>
        </w:rPr>
        <w:t>SNS</w:t>
      </w:r>
      <w:r>
        <w:rPr>
          <w:rFonts w:hint="eastAsia"/>
        </w:rPr>
        <w:t>社会が身近</w:t>
      </w:r>
      <w:r w:rsidR="00FC4280">
        <w:rPr>
          <w:rFonts w:hint="eastAsia"/>
        </w:rPr>
        <w:t>にな</w:t>
      </w:r>
      <w:r>
        <w:rPr>
          <w:rFonts w:hint="eastAsia"/>
        </w:rPr>
        <w:t>り、実際に</w:t>
      </w:r>
      <w:r>
        <w:rPr>
          <w:rFonts w:hint="eastAsia"/>
        </w:rPr>
        <w:t>SNS</w:t>
      </w:r>
      <w:r>
        <w:rPr>
          <w:rFonts w:hint="eastAsia"/>
        </w:rPr>
        <w:t>社会で交流を深めている中高生が少なくない現在、自分の意見や考えを主張でき、それについて賛同してもらったり、</w:t>
      </w:r>
      <w:r w:rsidR="00FC4280">
        <w:rPr>
          <w:rFonts w:hint="eastAsia"/>
        </w:rPr>
        <w:t>評価してもらったりすることが彼らの喜びのひとつとなっている。自己効力感を得ることができ、また、手軽に発信できるということで記事を乱発したり、内容を深く考えずに投稿してしまうケースもよく見受けられる。その発言の影響力、記事を投稿することに伴う責任について考えさせる必要があると考える。不適切な投稿については、個人の誹謗中傷や軽はずみないたずらなどの写真の投稿など様々だが、この授業では、刑法</w:t>
      </w:r>
      <w:r w:rsidR="00FC4280">
        <w:rPr>
          <w:rFonts w:hint="eastAsia"/>
        </w:rPr>
        <w:t>230</w:t>
      </w:r>
      <w:r w:rsidR="00FC4280">
        <w:rPr>
          <w:rFonts w:hint="eastAsia"/>
        </w:rPr>
        <w:t>条（名誉棄損）に触れ、該当する違法行為と表現の自由とのせめぎ合いについて考えさせ、正義を重んじ、公平・公正で差別や偏見のない社会を実現しようという態度を育てたい。</w:t>
      </w:r>
    </w:p>
    <w:p w:rsidR="00830897" w:rsidRPr="00A84D7E" w:rsidRDefault="00830897" w:rsidP="008D3DE1">
      <w:pPr>
        <w:spacing w:line="300" w:lineRule="exact"/>
        <w:rPr>
          <w:sz w:val="20"/>
        </w:rPr>
      </w:pPr>
    </w:p>
    <w:p w:rsidR="008D3DE1" w:rsidRDefault="008D3DE1" w:rsidP="008D3DE1">
      <w:r>
        <w:rPr>
          <w:rFonts w:hint="eastAsia"/>
        </w:rPr>
        <w:t>（２）　資料について</w:t>
      </w:r>
    </w:p>
    <w:p w:rsidR="008D3DE1" w:rsidRDefault="00830897" w:rsidP="008D3DE1">
      <w:r>
        <w:rPr>
          <w:rFonts w:hint="eastAsia"/>
        </w:rPr>
        <w:t>不適切な投稿のひとつとして、飲食店への名誉棄損について考えさせる</w:t>
      </w:r>
      <w:r>
        <w:rPr>
          <w:rFonts w:hint="eastAsia"/>
        </w:rPr>
        <w:t>4</w:t>
      </w:r>
      <w:r>
        <w:rPr>
          <w:rFonts w:hint="eastAsia"/>
        </w:rPr>
        <w:t>コマ漫画を作成した。問題となる投稿記事の内容と、その記事がきっかけとなって生じたと思われる結果までをコンパクトにまとめた。</w:t>
      </w:r>
      <w:r w:rsidR="008D3DE1">
        <w:rPr>
          <w:rFonts w:hint="eastAsia"/>
        </w:rPr>
        <w:t xml:space="preserve">　</w:t>
      </w:r>
      <w:r w:rsidR="00106FA7">
        <w:rPr>
          <w:rFonts w:hint="eastAsia"/>
        </w:rPr>
        <w:t>また、最高裁がネットの利用に厳しいルールを示した産経新聞の記事を読ませ、現実感を与える。</w:t>
      </w:r>
    </w:p>
    <w:p w:rsidR="008D3DE1" w:rsidRDefault="008D3DE1" w:rsidP="008D3DE1"/>
    <w:p w:rsidR="008D3DE1" w:rsidRDefault="008D3DE1" w:rsidP="008D3DE1">
      <w:r>
        <w:rPr>
          <w:rFonts w:hint="eastAsia"/>
        </w:rPr>
        <w:t>４　本時のねらい</w:t>
      </w:r>
    </w:p>
    <w:p w:rsidR="008D3DE1" w:rsidRDefault="00106FA7" w:rsidP="008D3DE1">
      <w:r>
        <w:rPr>
          <w:rFonts w:hint="eastAsia"/>
        </w:rPr>
        <w:t>現実の社会と同様、ネット社会でも、正義を重んじ、公平・公正で差別や偏見のない社会を実現しようという考えを持つ。</w:t>
      </w:r>
    </w:p>
    <w:p w:rsidR="008D3DE1" w:rsidRDefault="008D3DE1" w:rsidP="008D3DE1">
      <w:r>
        <w:rPr>
          <w:rFonts w:hint="eastAsia"/>
        </w:rPr>
        <w:t xml:space="preserve">　　　</w:t>
      </w:r>
    </w:p>
    <w:p w:rsidR="008D3DE1" w:rsidRDefault="008D3DE1" w:rsidP="008D3DE1">
      <w:r>
        <w:rPr>
          <w:rFonts w:hint="eastAsia"/>
        </w:rPr>
        <w:t xml:space="preserve">５　準備　</w:t>
      </w:r>
    </w:p>
    <w:p w:rsidR="00EA612E" w:rsidRDefault="00EA612E" w:rsidP="00615547">
      <w:pPr>
        <w:pStyle w:val="a4"/>
        <w:numPr>
          <w:ilvl w:val="0"/>
          <w:numId w:val="32"/>
        </w:numPr>
        <w:ind w:leftChars="0"/>
      </w:pPr>
      <w:r>
        <w:rPr>
          <w:rFonts w:hint="eastAsia"/>
        </w:rPr>
        <w:t>情報モラル教室</w:t>
      </w:r>
      <w:r>
        <w:rPr>
          <w:rFonts w:hint="eastAsia"/>
        </w:rPr>
        <w:t>4</w:t>
      </w:r>
      <w:r>
        <w:rPr>
          <w:rFonts w:hint="eastAsia"/>
        </w:rPr>
        <w:t>コマ漫画</w:t>
      </w:r>
      <w:r w:rsidR="00615547">
        <w:rPr>
          <w:rFonts w:hint="eastAsia"/>
        </w:rPr>
        <w:t xml:space="preserve">　</w:t>
      </w:r>
      <w:r w:rsidR="00615547" w:rsidRPr="00615547">
        <w:rPr>
          <w:rFonts w:hint="eastAsia"/>
        </w:rPr>
        <w:t>法律違反「店の批評」（名誉棄損）</w:t>
      </w:r>
    </w:p>
    <w:p w:rsidR="00186372" w:rsidRDefault="00EA612E" w:rsidP="00EA612E">
      <w:pPr>
        <w:pStyle w:val="a4"/>
        <w:numPr>
          <w:ilvl w:val="0"/>
          <w:numId w:val="32"/>
        </w:numPr>
        <w:ind w:leftChars="0"/>
      </w:pPr>
      <w:r>
        <w:rPr>
          <w:rFonts w:hint="eastAsia"/>
        </w:rPr>
        <w:t>「ネットにルール示した最高裁」（</w:t>
      </w:r>
      <w:r>
        <w:rPr>
          <w:rFonts w:hint="eastAsia"/>
        </w:rPr>
        <w:t xml:space="preserve">2010/3/23 7:00 </w:t>
      </w:r>
      <w:r>
        <w:rPr>
          <w:rFonts w:hint="eastAsia"/>
        </w:rPr>
        <w:t>日本経済新聞</w:t>
      </w:r>
      <w:r>
        <w:rPr>
          <w:rFonts w:hint="eastAsia"/>
        </w:rPr>
        <w:t xml:space="preserve"> </w:t>
      </w:r>
      <w:r>
        <w:rPr>
          <w:rFonts w:hint="eastAsia"/>
        </w:rPr>
        <w:t>朝刊）</w:t>
      </w:r>
      <w:r w:rsidRPr="00EA612E">
        <w:t>http://www.nikkei.com/news/print-article/?R_FLG=0&amp;bf=0&amp;ng=DGXDZO04460420T20C10A3PE8000</w:t>
      </w:r>
    </w:p>
    <w:p w:rsidR="00186372" w:rsidRDefault="00EA612E" w:rsidP="008D3DE1">
      <w:pPr>
        <w:pStyle w:val="a4"/>
        <w:numPr>
          <w:ilvl w:val="0"/>
          <w:numId w:val="32"/>
        </w:numPr>
        <w:ind w:leftChars="0"/>
      </w:pPr>
      <w:r>
        <w:rPr>
          <w:rFonts w:hint="eastAsia"/>
        </w:rPr>
        <w:t>キーワード（１）～（３）</w:t>
      </w:r>
    </w:p>
    <w:p w:rsidR="00EA612E" w:rsidRDefault="00EA612E" w:rsidP="008D3DE1">
      <w:pPr>
        <w:pStyle w:val="a4"/>
        <w:numPr>
          <w:ilvl w:val="0"/>
          <w:numId w:val="32"/>
        </w:numPr>
        <w:ind w:leftChars="0"/>
      </w:pPr>
      <w:r>
        <w:rPr>
          <w:rFonts w:hint="eastAsia"/>
        </w:rPr>
        <w:t>ワークシート</w:t>
      </w:r>
    </w:p>
    <w:p w:rsidR="00EA612E" w:rsidRDefault="00EA612E" w:rsidP="008D3DE1">
      <w:pPr>
        <w:pStyle w:val="a4"/>
        <w:numPr>
          <w:ilvl w:val="0"/>
          <w:numId w:val="32"/>
        </w:numPr>
        <w:ind w:leftChars="0"/>
      </w:pPr>
      <w:r>
        <w:rPr>
          <w:rFonts w:hint="eastAsia"/>
        </w:rPr>
        <w:t>ホワイトボード</w:t>
      </w:r>
    </w:p>
    <w:p w:rsidR="00186372" w:rsidRPr="00EA612E"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186372" w:rsidRDefault="00186372" w:rsidP="008D3DE1"/>
    <w:p w:rsidR="008D3DE1" w:rsidRDefault="008D3DE1" w:rsidP="008D3DE1">
      <w:r>
        <w:rPr>
          <w:rFonts w:hint="eastAsia"/>
        </w:rPr>
        <w:lastRenderedPageBreak/>
        <w:t>６　本時の展開</w:t>
      </w:r>
    </w:p>
    <w:tbl>
      <w:tblPr>
        <w:tblStyle w:val="a3"/>
        <w:tblW w:w="0" w:type="auto"/>
        <w:tblLook w:val="04A0" w:firstRow="1" w:lastRow="0" w:firstColumn="1" w:lastColumn="0" w:noHBand="0" w:noVBand="1"/>
      </w:tblPr>
      <w:tblGrid>
        <w:gridCol w:w="426"/>
        <w:gridCol w:w="2893"/>
        <w:gridCol w:w="3709"/>
        <w:gridCol w:w="3393"/>
      </w:tblGrid>
      <w:tr w:rsidR="008D3DE1" w:rsidTr="00CE3A89">
        <w:tc>
          <w:tcPr>
            <w:tcW w:w="307" w:type="dxa"/>
          </w:tcPr>
          <w:p w:rsidR="008D3DE1" w:rsidRDefault="008D3DE1" w:rsidP="00CE3A89"/>
        </w:tc>
        <w:tc>
          <w:tcPr>
            <w:tcW w:w="2920" w:type="dxa"/>
          </w:tcPr>
          <w:p w:rsidR="008D3DE1" w:rsidRDefault="008D3DE1" w:rsidP="00CE3A89">
            <w:pPr>
              <w:spacing w:line="260" w:lineRule="exact"/>
              <w:jc w:val="center"/>
            </w:pPr>
            <w:r w:rsidRPr="00827641">
              <w:rPr>
                <w:rFonts w:hint="eastAsia"/>
              </w:rPr>
              <w:t>学習活動</w:t>
            </w:r>
          </w:p>
        </w:tc>
        <w:tc>
          <w:tcPr>
            <w:tcW w:w="3752" w:type="dxa"/>
          </w:tcPr>
          <w:p w:rsidR="008D3DE1" w:rsidRDefault="008D3DE1" w:rsidP="00CE3A89">
            <w:pPr>
              <w:spacing w:line="260" w:lineRule="exact"/>
              <w:jc w:val="center"/>
            </w:pPr>
            <w:r w:rsidRPr="00827641">
              <w:rPr>
                <w:rFonts w:hint="eastAsia"/>
              </w:rPr>
              <w:t>主な発問と予想される子どもの反応</w:t>
            </w:r>
          </w:p>
        </w:tc>
        <w:tc>
          <w:tcPr>
            <w:tcW w:w="3442" w:type="dxa"/>
          </w:tcPr>
          <w:p w:rsidR="008D3DE1" w:rsidRDefault="008D3DE1" w:rsidP="00CE3A89">
            <w:pPr>
              <w:spacing w:line="260" w:lineRule="exact"/>
              <w:jc w:val="center"/>
            </w:pPr>
            <w:r w:rsidRPr="00827641">
              <w:rPr>
                <w:rFonts w:hint="eastAsia"/>
              </w:rPr>
              <w:t>指導上の留意点</w:t>
            </w:r>
          </w:p>
        </w:tc>
      </w:tr>
      <w:tr w:rsidR="008D3DE1" w:rsidTr="00546704">
        <w:trPr>
          <w:cantSplit/>
          <w:trHeight w:val="1134"/>
        </w:trPr>
        <w:tc>
          <w:tcPr>
            <w:tcW w:w="307" w:type="dxa"/>
          </w:tcPr>
          <w:p w:rsidR="008D3DE1" w:rsidRDefault="00546704" w:rsidP="00546704">
            <w:r>
              <w:rPr>
                <w:rFonts w:hint="eastAsia"/>
              </w:rPr>
              <w:t>導入</w:t>
            </w:r>
          </w:p>
        </w:tc>
        <w:tc>
          <w:tcPr>
            <w:tcW w:w="2920" w:type="dxa"/>
          </w:tcPr>
          <w:p w:rsidR="008D3DE1" w:rsidRDefault="005E3DDF" w:rsidP="00546704">
            <w:pPr>
              <w:pStyle w:val="a4"/>
              <w:numPr>
                <w:ilvl w:val="0"/>
                <w:numId w:val="4"/>
              </w:numPr>
              <w:spacing w:line="260" w:lineRule="exact"/>
              <w:ind w:leftChars="0"/>
            </w:pPr>
            <w:r>
              <w:rPr>
                <w:rFonts w:hint="eastAsia"/>
              </w:rPr>
              <w:t>Facebook</w:t>
            </w:r>
            <w:r w:rsidR="00546704">
              <w:rPr>
                <w:rFonts w:hint="eastAsia"/>
              </w:rPr>
              <w:t>の特徴を知る</w:t>
            </w:r>
          </w:p>
        </w:tc>
        <w:tc>
          <w:tcPr>
            <w:tcW w:w="3752" w:type="dxa"/>
          </w:tcPr>
          <w:p w:rsidR="008D3DE1" w:rsidRDefault="005C29B5" w:rsidP="002F56F9">
            <w:pPr>
              <w:pStyle w:val="a4"/>
              <w:numPr>
                <w:ilvl w:val="0"/>
                <w:numId w:val="12"/>
              </w:numPr>
              <w:spacing w:line="260" w:lineRule="exact"/>
              <w:ind w:leftChars="0"/>
            </w:pPr>
            <w:r>
              <w:rPr>
                <w:rFonts w:hint="eastAsia"/>
              </w:rPr>
              <w:t>Facebook</w:t>
            </w:r>
            <w:r>
              <w:rPr>
                <w:rFonts w:hint="eastAsia"/>
              </w:rPr>
              <w:t>はどんなものですか</w:t>
            </w:r>
          </w:p>
          <w:p w:rsidR="008A00CA" w:rsidRDefault="008A00CA" w:rsidP="002F56F9">
            <w:pPr>
              <w:pStyle w:val="a4"/>
              <w:numPr>
                <w:ilvl w:val="0"/>
                <w:numId w:val="13"/>
              </w:numPr>
              <w:spacing w:line="260" w:lineRule="exact"/>
              <w:ind w:leftChars="0"/>
            </w:pPr>
            <w:r>
              <w:rPr>
                <w:rFonts w:hint="eastAsia"/>
              </w:rPr>
              <w:t>原則実名登録の</w:t>
            </w:r>
            <w:r w:rsidR="005C29B5">
              <w:rPr>
                <w:rFonts w:hint="eastAsia"/>
              </w:rPr>
              <w:t>会員制</w:t>
            </w:r>
            <w:r>
              <w:rPr>
                <w:rFonts w:hint="eastAsia"/>
              </w:rPr>
              <w:t>サービス</w:t>
            </w:r>
            <w:r w:rsidR="002F56F9">
              <w:rPr>
                <w:rFonts w:hint="eastAsia"/>
              </w:rPr>
              <w:t>／</w:t>
            </w:r>
            <w:r w:rsidR="005C29B5">
              <w:rPr>
                <w:rFonts w:hint="eastAsia"/>
              </w:rPr>
              <w:t>不特定多数の会員に日記などを公開できる</w:t>
            </w:r>
            <w:r w:rsidR="002F56F9">
              <w:rPr>
                <w:rFonts w:hint="eastAsia"/>
              </w:rPr>
              <w:t>／</w:t>
            </w:r>
            <w:r>
              <w:rPr>
                <w:rFonts w:hint="eastAsia"/>
              </w:rPr>
              <w:t>多くの人に影響を与える。</w:t>
            </w:r>
          </w:p>
        </w:tc>
        <w:tc>
          <w:tcPr>
            <w:tcW w:w="3442" w:type="dxa"/>
          </w:tcPr>
          <w:p w:rsidR="001F7EF2" w:rsidRDefault="001F7EF2" w:rsidP="001F7EF2">
            <w:pPr>
              <w:spacing w:line="260" w:lineRule="exact"/>
            </w:pPr>
          </w:p>
          <w:p w:rsidR="008D3DE1" w:rsidRDefault="001F7EF2" w:rsidP="001F7EF2">
            <w:pPr>
              <w:pStyle w:val="a4"/>
              <w:numPr>
                <w:ilvl w:val="0"/>
                <w:numId w:val="29"/>
              </w:numPr>
              <w:spacing w:line="260" w:lineRule="exact"/>
              <w:ind w:leftChars="0"/>
            </w:pPr>
            <w:r>
              <w:rPr>
                <w:rFonts w:hint="eastAsia"/>
              </w:rPr>
              <w:t>キーワード（１）を提示する。</w:t>
            </w:r>
          </w:p>
          <w:p w:rsidR="00F12232" w:rsidRDefault="00F12232" w:rsidP="00F12232">
            <w:pPr>
              <w:pStyle w:val="a4"/>
              <w:spacing w:line="260" w:lineRule="exact"/>
              <w:ind w:leftChars="30" w:left="63"/>
            </w:pPr>
            <w:r w:rsidRPr="00F12232">
              <w:rPr>
                <w:rFonts w:hint="eastAsia"/>
                <w:bdr w:val="single" w:sz="4" w:space="0" w:color="auto"/>
              </w:rPr>
              <w:t>フェイスブック</w:t>
            </w:r>
          </w:p>
          <w:p w:rsidR="00F12232" w:rsidRDefault="00F12232" w:rsidP="00F12232">
            <w:pPr>
              <w:pStyle w:val="a4"/>
              <w:numPr>
                <w:ilvl w:val="0"/>
                <w:numId w:val="33"/>
              </w:numPr>
              <w:spacing w:line="260" w:lineRule="exact"/>
              <w:ind w:leftChars="0"/>
            </w:pPr>
            <w:r>
              <w:rPr>
                <w:rFonts w:hint="eastAsia"/>
              </w:rPr>
              <w:t>原則実名登録の会員制サービス</w:t>
            </w:r>
          </w:p>
          <w:p w:rsidR="00F12232" w:rsidRDefault="00F12232" w:rsidP="00F12232">
            <w:pPr>
              <w:pStyle w:val="a4"/>
              <w:numPr>
                <w:ilvl w:val="0"/>
                <w:numId w:val="33"/>
              </w:numPr>
              <w:spacing w:line="260" w:lineRule="exact"/>
              <w:ind w:leftChars="0"/>
            </w:pPr>
            <w:r>
              <w:rPr>
                <w:rFonts w:hint="eastAsia"/>
              </w:rPr>
              <w:t>不特定多数の会員に日記などを公開できる</w:t>
            </w:r>
          </w:p>
          <w:p w:rsidR="00F12232" w:rsidRPr="00F12232" w:rsidRDefault="00F12232" w:rsidP="00F12232">
            <w:pPr>
              <w:pStyle w:val="a4"/>
              <w:numPr>
                <w:ilvl w:val="0"/>
                <w:numId w:val="33"/>
              </w:numPr>
              <w:spacing w:line="260" w:lineRule="exact"/>
              <w:ind w:leftChars="0"/>
            </w:pPr>
            <w:r>
              <w:rPr>
                <w:rFonts w:hint="eastAsia"/>
              </w:rPr>
              <w:t>多くの人に影響を与える</w:t>
            </w:r>
          </w:p>
        </w:tc>
      </w:tr>
      <w:tr w:rsidR="008D3DE1" w:rsidTr="00546704">
        <w:trPr>
          <w:cantSplit/>
          <w:trHeight w:val="1134"/>
        </w:trPr>
        <w:tc>
          <w:tcPr>
            <w:tcW w:w="307" w:type="dxa"/>
          </w:tcPr>
          <w:p w:rsidR="008D3DE1" w:rsidRDefault="00546704" w:rsidP="00546704">
            <w:r>
              <w:rPr>
                <w:rFonts w:hint="eastAsia"/>
              </w:rPr>
              <w:t>展開</w:t>
            </w:r>
          </w:p>
        </w:tc>
        <w:tc>
          <w:tcPr>
            <w:tcW w:w="2920" w:type="dxa"/>
          </w:tcPr>
          <w:p w:rsidR="008D3DE1" w:rsidRDefault="00546704" w:rsidP="00546704">
            <w:pPr>
              <w:pStyle w:val="a4"/>
              <w:numPr>
                <w:ilvl w:val="0"/>
                <w:numId w:val="4"/>
              </w:numPr>
              <w:spacing w:line="260" w:lineRule="exact"/>
              <w:ind w:leftChars="0"/>
            </w:pPr>
            <w:r>
              <w:rPr>
                <w:rFonts w:hint="eastAsia"/>
              </w:rPr>
              <w:t>情報モラル教室</w:t>
            </w:r>
            <w:r>
              <w:rPr>
                <w:rFonts w:hint="eastAsia"/>
              </w:rPr>
              <w:t>4</w:t>
            </w:r>
            <w:r>
              <w:rPr>
                <w:rFonts w:hint="eastAsia"/>
              </w:rPr>
              <w:t>コマ漫画を読んで、問題点、原因、対策について考える。</w:t>
            </w:r>
          </w:p>
        </w:tc>
        <w:tc>
          <w:tcPr>
            <w:tcW w:w="3752" w:type="dxa"/>
          </w:tcPr>
          <w:p w:rsidR="008A00CA" w:rsidRDefault="002F56F9" w:rsidP="002F56F9">
            <w:pPr>
              <w:pStyle w:val="a4"/>
              <w:numPr>
                <w:ilvl w:val="0"/>
                <w:numId w:val="8"/>
              </w:numPr>
              <w:spacing w:line="260" w:lineRule="exact"/>
              <w:ind w:leftChars="0"/>
            </w:pPr>
            <w:r>
              <w:rPr>
                <w:rFonts w:hint="eastAsia"/>
              </w:rPr>
              <w:t>情報モラル</w:t>
            </w:r>
            <w:r w:rsidR="00830897">
              <w:rPr>
                <w:rFonts w:hint="eastAsia"/>
              </w:rPr>
              <w:t>教室</w:t>
            </w:r>
            <w:r>
              <w:rPr>
                <w:rFonts w:hint="eastAsia"/>
              </w:rPr>
              <w:t>4</w:t>
            </w:r>
            <w:r>
              <w:rPr>
                <w:rFonts w:hint="eastAsia"/>
              </w:rPr>
              <w:t>コマ漫画を</w:t>
            </w:r>
            <w:r w:rsidR="008A00CA">
              <w:rPr>
                <w:rFonts w:hint="eastAsia"/>
              </w:rPr>
              <w:t>読みましょう。</w:t>
            </w:r>
          </w:p>
          <w:p w:rsidR="008A00CA" w:rsidRPr="002F56F9" w:rsidRDefault="008A00CA" w:rsidP="00CE3A89">
            <w:pPr>
              <w:spacing w:line="260" w:lineRule="exact"/>
            </w:pPr>
          </w:p>
          <w:p w:rsidR="005C29B5" w:rsidRDefault="005C29B5" w:rsidP="002F56F9">
            <w:pPr>
              <w:pStyle w:val="a4"/>
              <w:numPr>
                <w:ilvl w:val="0"/>
                <w:numId w:val="14"/>
              </w:numPr>
              <w:spacing w:line="260" w:lineRule="exact"/>
              <w:ind w:leftChars="0"/>
            </w:pPr>
            <w:r>
              <w:rPr>
                <w:rFonts w:hint="eastAsia"/>
              </w:rPr>
              <w:t>公子は訴えられる可能性が</w:t>
            </w:r>
            <w:r w:rsidR="00EA612E">
              <w:rPr>
                <w:rFonts w:hint="eastAsia"/>
              </w:rPr>
              <w:t>あ</w:t>
            </w:r>
            <w:r w:rsidR="000D41E6">
              <w:rPr>
                <w:rFonts w:hint="eastAsia"/>
              </w:rPr>
              <w:t>ると思います</w:t>
            </w:r>
            <w:r>
              <w:rPr>
                <w:rFonts w:hint="eastAsia"/>
              </w:rPr>
              <w:t>か？その理由を考えましょう。</w:t>
            </w:r>
          </w:p>
          <w:p w:rsidR="005C29B5" w:rsidRDefault="005C29B5" w:rsidP="002F56F9">
            <w:pPr>
              <w:pStyle w:val="a4"/>
              <w:numPr>
                <w:ilvl w:val="0"/>
                <w:numId w:val="9"/>
              </w:numPr>
              <w:spacing w:line="260" w:lineRule="exact"/>
              <w:ind w:leftChars="0"/>
            </w:pPr>
            <w:r>
              <w:rPr>
                <w:rFonts w:hint="eastAsia"/>
              </w:rPr>
              <w:t>班で話し合って、意見をまとめ</w:t>
            </w:r>
            <w:r w:rsidR="002F56F9">
              <w:rPr>
                <w:rFonts w:hint="eastAsia"/>
              </w:rPr>
              <w:t>て</w:t>
            </w:r>
            <w:r>
              <w:rPr>
                <w:rFonts w:hint="eastAsia"/>
              </w:rPr>
              <w:t>発表してください。</w:t>
            </w:r>
          </w:p>
          <w:p w:rsidR="002F56F9" w:rsidRDefault="002F56F9" w:rsidP="00CE3A89">
            <w:pPr>
              <w:spacing w:line="260" w:lineRule="exact"/>
            </w:pPr>
          </w:p>
          <w:p w:rsidR="002F56F9" w:rsidRDefault="002F56F9" w:rsidP="00500E89">
            <w:pPr>
              <w:pStyle w:val="a4"/>
              <w:numPr>
                <w:ilvl w:val="0"/>
                <w:numId w:val="8"/>
              </w:numPr>
              <w:spacing w:line="260" w:lineRule="exact"/>
              <w:ind w:leftChars="0"/>
            </w:pPr>
            <w:r>
              <w:rPr>
                <w:rFonts w:hint="eastAsia"/>
              </w:rPr>
              <w:t>刑法</w:t>
            </w:r>
            <w:r>
              <w:rPr>
                <w:rFonts w:hint="eastAsia"/>
              </w:rPr>
              <w:t>230</w:t>
            </w:r>
            <w:r>
              <w:rPr>
                <w:rFonts w:hint="eastAsia"/>
              </w:rPr>
              <w:t>条について知りましょう。</w:t>
            </w:r>
            <w:r w:rsidR="00CA54B6">
              <w:rPr>
                <w:rFonts w:hint="eastAsia"/>
              </w:rPr>
              <w:t>（</w:t>
            </w:r>
            <w:r w:rsidR="00CA54B6">
              <w:rPr>
                <w:rFonts w:hint="eastAsia"/>
              </w:rPr>
              <w:t>4</w:t>
            </w:r>
            <w:r w:rsidR="00CA54B6">
              <w:rPr>
                <w:rFonts w:hint="eastAsia"/>
              </w:rPr>
              <w:t>コマ目を見ましょう）</w:t>
            </w:r>
          </w:p>
          <w:p w:rsidR="00500E89" w:rsidRDefault="00500E89" w:rsidP="00500E89">
            <w:pPr>
              <w:spacing w:line="260" w:lineRule="exact"/>
            </w:pPr>
          </w:p>
          <w:p w:rsidR="002F56F9" w:rsidRDefault="00500E89" w:rsidP="00500E89">
            <w:pPr>
              <w:pStyle w:val="a4"/>
              <w:numPr>
                <w:ilvl w:val="0"/>
                <w:numId w:val="9"/>
              </w:numPr>
              <w:spacing w:line="260" w:lineRule="exact"/>
              <w:ind w:leftChars="0"/>
            </w:pPr>
            <w:r w:rsidRPr="00500E89">
              <w:rPr>
                <w:rFonts w:hint="eastAsia"/>
              </w:rPr>
              <w:t>このような場合、あなたならどうしますか。</w:t>
            </w:r>
          </w:p>
          <w:p w:rsidR="001F7EF2" w:rsidRPr="00870481" w:rsidRDefault="00500E89" w:rsidP="00500E89">
            <w:pPr>
              <w:pStyle w:val="a4"/>
              <w:numPr>
                <w:ilvl w:val="0"/>
                <w:numId w:val="13"/>
              </w:numPr>
              <w:spacing w:line="260" w:lineRule="exact"/>
              <w:ind w:leftChars="0"/>
            </w:pPr>
            <w:r>
              <w:rPr>
                <w:rFonts w:hint="eastAsia"/>
              </w:rPr>
              <w:t>こんな投稿はしない。【発言に自信が持てない中学生の場合、不用意な発言は避ける。】</w:t>
            </w:r>
          </w:p>
        </w:tc>
        <w:tc>
          <w:tcPr>
            <w:tcW w:w="3442" w:type="dxa"/>
          </w:tcPr>
          <w:p w:rsidR="00F84062" w:rsidRDefault="00F84062" w:rsidP="00615547">
            <w:pPr>
              <w:pStyle w:val="a4"/>
              <w:numPr>
                <w:ilvl w:val="0"/>
                <w:numId w:val="28"/>
              </w:numPr>
              <w:spacing w:line="260" w:lineRule="exact"/>
              <w:ind w:leftChars="0"/>
            </w:pPr>
            <w:r>
              <w:rPr>
                <w:rFonts w:hint="eastAsia"/>
              </w:rPr>
              <w:t>情報モラル教室</w:t>
            </w:r>
            <w:r>
              <w:rPr>
                <w:rFonts w:hint="eastAsia"/>
              </w:rPr>
              <w:t>4</w:t>
            </w:r>
            <w:r>
              <w:rPr>
                <w:rFonts w:hint="eastAsia"/>
              </w:rPr>
              <w:t>コマ漫画</w:t>
            </w:r>
            <w:r w:rsidR="00615547">
              <w:rPr>
                <w:rFonts w:hint="eastAsia"/>
              </w:rPr>
              <w:t xml:space="preserve">　</w:t>
            </w:r>
            <w:bookmarkStart w:id="0" w:name="_GoBack"/>
            <w:bookmarkEnd w:id="0"/>
            <w:r w:rsidR="00615547" w:rsidRPr="00615547">
              <w:rPr>
                <w:rFonts w:hint="eastAsia"/>
              </w:rPr>
              <w:t>法律違反「店の批評」（名誉棄損）</w:t>
            </w:r>
            <w:r>
              <w:rPr>
                <w:rFonts w:hint="eastAsia"/>
              </w:rPr>
              <w:t>を配布する。</w:t>
            </w:r>
          </w:p>
          <w:p w:rsidR="001F7EF2" w:rsidRDefault="001F7EF2" w:rsidP="00F84062">
            <w:pPr>
              <w:pStyle w:val="a4"/>
              <w:numPr>
                <w:ilvl w:val="0"/>
                <w:numId w:val="28"/>
              </w:numPr>
              <w:spacing w:line="260" w:lineRule="exact"/>
              <w:ind w:leftChars="0"/>
            </w:pPr>
            <w:r>
              <w:rPr>
                <w:rFonts w:hint="eastAsia"/>
              </w:rPr>
              <w:t>ワークシートを配布する。</w:t>
            </w:r>
          </w:p>
          <w:p w:rsidR="001F7EF2" w:rsidRDefault="001F7EF2" w:rsidP="00F84062">
            <w:pPr>
              <w:pStyle w:val="a4"/>
              <w:numPr>
                <w:ilvl w:val="0"/>
                <w:numId w:val="28"/>
              </w:numPr>
              <w:spacing w:line="260" w:lineRule="exact"/>
              <w:ind w:leftChars="0"/>
            </w:pPr>
            <w:r>
              <w:rPr>
                <w:rFonts w:hint="eastAsia"/>
              </w:rPr>
              <w:t>ホワイトボードをグループに配る。</w:t>
            </w:r>
          </w:p>
          <w:p w:rsidR="00F84062" w:rsidRDefault="00F84062" w:rsidP="00483E38">
            <w:pPr>
              <w:spacing w:line="260" w:lineRule="exact"/>
            </w:pPr>
          </w:p>
          <w:p w:rsidR="001F7EF2" w:rsidRDefault="001F7EF2" w:rsidP="00483E38">
            <w:pPr>
              <w:spacing w:line="260" w:lineRule="exact"/>
            </w:pPr>
          </w:p>
          <w:p w:rsidR="001F7EF2" w:rsidRDefault="001F7EF2" w:rsidP="00483E38">
            <w:pPr>
              <w:spacing w:line="260" w:lineRule="exact"/>
            </w:pPr>
          </w:p>
          <w:p w:rsidR="001F7EF2" w:rsidRDefault="00F12232" w:rsidP="00902115">
            <w:pPr>
              <w:pStyle w:val="a4"/>
              <w:numPr>
                <w:ilvl w:val="0"/>
                <w:numId w:val="31"/>
              </w:numPr>
              <w:spacing w:line="260" w:lineRule="exact"/>
              <w:ind w:leftChars="0"/>
            </w:pPr>
            <w:r>
              <w:rPr>
                <w:rFonts w:hint="eastAsia"/>
              </w:rPr>
              <w:t>４コマ目の赤字の部分を読む。特に「</w:t>
            </w:r>
            <w:r w:rsidR="00500E89">
              <w:rPr>
                <w:rFonts w:hint="eastAsia"/>
              </w:rPr>
              <w:t>その</w:t>
            </w:r>
            <w:r>
              <w:rPr>
                <w:rFonts w:hint="eastAsia"/>
              </w:rPr>
              <w:t>事実の有無にかかわらず」</w:t>
            </w:r>
            <w:r w:rsidR="00500E89">
              <w:rPr>
                <w:rFonts w:hint="eastAsia"/>
              </w:rPr>
              <w:t>というところに注意を向けさせる</w:t>
            </w:r>
            <w:r w:rsidR="001F7EF2">
              <w:rPr>
                <w:rFonts w:hint="eastAsia"/>
              </w:rPr>
              <w:t>。</w:t>
            </w:r>
          </w:p>
          <w:p w:rsidR="00902115" w:rsidRDefault="00902115" w:rsidP="00902115">
            <w:pPr>
              <w:spacing w:line="260" w:lineRule="exact"/>
            </w:pPr>
          </w:p>
          <w:p w:rsidR="00902115" w:rsidRDefault="00902115" w:rsidP="00902115">
            <w:pPr>
              <w:spacing w:line="260" w:lineRule="exact"/>
            </w:pPr>
          </w:p>
          <w:p w:rsidR="00902115" w:rsidRDefault="00902115" w:rsidP="00902115">
            <w:pPr>
              <w:spacing w:line="260" w:lineRule="exact"/>
            </w:pPr>
          </w:p>
          <w:p w:rsidR="00902115" w:rsidRDefault="00902115" w:rsidP="00902115">
            <w:pPr>
              <w:spacing w:line="260" w:lineRule="exact"/>
            </w:pPr>
          </w:p>
          <w:p w:rsidR="00902115" w:rsidRDefault="00902115" w:rsidP="00902115">
            <w:pPr>
              <w:spacing w:line="260" w:lineRule="exact"/>
            </w:pPr>
          </w:p>
          <w:p w:rsidR="00902115" w:rsidRDefault="00902115" w:rsidP="00902115">
            <w:pPr>
              <w:spacing w:line="260" w:lineRule="exact"/>
            </w:pPr>
          </w:p>
          <w:p w:rsidR="00902115" w:rsidRDefault="00902115" w:rsidP="00902115">
            <w:pPr>
              <w:spacing w:line="260" w:lineRule="exact"/>
            </w:pPr>
          </w:p>
          <w:p w:rsidR="00902115" w:rsidRPr="001F7EF2" w:rsidRDefault="00902115" w:rsidP="00F12232">
            <w:pPr>
              <w:pStyle w:val="a4"/>
              <w:spacing w:line="260" w:lineRule="exact"/>
              <w:ind w:leftChars="0" w:left="420"/>
            </w:pPr>
          </w:p>
        </w:tc>
      </w:tr>
      <w:tr w:rsidR="008D3DE1" w:rsidTr="00546704">
        <w:trPr>
          <w:cantSplit/>
          <w:trHeight w:val="1134"/>
        </w:trPr>
        <w:tc>
          <w:tcPr>
            <w:tcW w:w="307" w:type="dxa"/>
          </w:tcPr>
          <w:p w:rsidR="008D3DE1" w:rsidRDefault="00546704" w:rsidP="00546704">
            <w:r>
              <w:rPr>
                <w:rFonts w:hint="eastAsia"/>
              </w:rPr>
              <w:t>まとめ</w:t>
            </w:r>
          </w:p>
        </w:tc>
        <w:tc>
          <w:tcPr>
            <w:tcW w:w="2920" w:type="dxa"/>
          </w:tcPr>
          <w:p w:rsidR="008D3DE1" w:rsidRDefault="00546704" w:rsidP="00546704">
            <w:pPr>
              <w:pStyle w:val="a4"/>
              <w:numPr>
                <w:ilvl w:val="0"/>
                <w:numId w:val="4"/>
              </w:numPr>
              <w:spacing w:line="260" w:lineRule="exact"/>
              <w:ind w:leftChars="0"/>
            </w:pPr>
            <w:r>
              <w:rPr>
                <w:rFonts w:hint="eastAsia"/>
              </w:rPr>
              <w:t>まとめを聞いて、今日の授業を振り返り、自分の考えを書く。</w:t>
            </w:r>
          </w:p>
        </w:tc>
        <w:tc>
          <w:tcPr>
            <w:tcW w:w="3752" w:type="dxa"/>
          </w:tcPr>
          <w:p w:rsidR="00483E38" w:rsidRDefault="002F56F9" w:rsidP="002F56F9">
            <w:pPr>
              <w:pStyle w:val="a4"/>
              <w:numPr>
                <w:ilvl w:val="0"/>
                <w:numId w:val="8"/>
              </w:numPr>
              <w:spacing w:line="260" w:lineRule="exact"/>
              <w:ind w:leftChars="0"/>
            </w:pPr>
            <w:r>
              <w:rPr>
                <w:rFonts w:hint="eastAsia"/>
              </w:rPr>
              <w:t>産経新聞の記事を読みましょう。</w:t>
            </w:r>
          </w:p>
          <w:p w:rsidR="008D3DE1" w:rsidRPr="00D82D4E" w:rsidRDefault="002F56F9" w:rsidP="002F56F9">
            <w:pPr>
              <w:pStyle w:val="a4"/>
              <w:numPr>
                <w:ilvl w:val="0"/>
                <w:numId w:val="10"/>
              </w:numPr>
              <w:spacing w:line="260" w:lineRule="exact"/>
              <w:ind w:leftChars="0"/>
            </w:pPr>
            <w:r w:rsidRPr="002F56F9">
              <w:rPr>
                <w:rFonts w:hint="eastAsia"/>
              </w:rPr>
              <w:t>今日わかったこと、知ったこと、今後はどうしようと思ったか、自分の考えを</w:t>
            </w:r>
            <w:r>
              <w:rPr>
                <w:rFonts w:hint="eastAsia"/>
              </w:rPr>
              <w:t>ワークシートに</w:t>
            </w:r>
            <w:r w:rsidRPr="002F56F9">
              <w:rPr>
                <w:rFonts w:hint="eastAsia"/>
              </w:rPr>
              <w:t>書きましょう</w:t>
            </w:r>
            <w:r>
              <w:rPr>
                <w:rFonts w:hint="eastAsia"/>
              </w:rPr>
              <w:t>。</w:t>
            </w:r>
          </w:p>
        </w:tc>
        <w:tc>
          <w:tcPr>
            <w:tcW w:w="3442" w:type="dxa"/>
          </w:tcPr>
          <w:p w:rsidR="008D3DE1" w:rsidRPr="00D82D4E" w:rsidRDefault="001F7EF2" w:rsidP="001F7EF2">
            <w:pPr>
              <w:pStyle w:val="a4"/>
              <w:numPr>
                <w:ilvl w:val="0"/>
                <w:numId w:val="10"/>
              </w:numPr>
              <w:spacing w:line="260" w:lineRule="exact"/>
              <w:ind w:leftChars="0"/>
            </w:pPr>
            <w:r>
              <w:rPr>
                <w:rFonts w:hint="eastAsia"/>
              </w:rPr>
              <w:t>新聞記事を配布する。</w:t>
            </w:r>
          </w:p>
        </w:tc>
      </w:tr>
      <w:tr w:rsidR="00483E38" w:rsidTr="00483E38">
        <w:tc>
          <w:tcPr>
            <w:tcW w:w="307" w:type="dxa"/>
            <w:tcBorders>
              <w:left w:val="nil"/>
              <w:bottom w:val="nil"/>
              <w:right w:val="nil"/>
            </w:tcBorders>
          </w:tcPr>
          <w:p w:rsidR="00483E38" w:rsidRDefault="00483E38" w:rsidP="00CE3A89"/>
        </w:tc>
        <w:tc>
          <w:tcPr>
            <w:tcW w:w="2920" w:type="dxa"/>
            <w:tcBorders>
              <w:left w:val="nil"/>
              <w:bottom w:val="nil"/>
              <w:right w:val="nil"/>
            </w:tcBorders>
          </w:tcPr>
          <w:p w:rsidR="00483E38" w:rsidRDefault="00483E38" w:rsidP="00CE3A89">
            <w:pPr>
              <w:spacing w:line="260" w:lineRule="exact"/>
            </w:pPr>
          </w:p>
        </w:tc>
        <w:tc>
          <w:tcPr>
            <w:tcW w:w="3752" w:type="dxa"/>
            <w:tcBorders>
              <w:left w:val="nil"/>
              <w:bottom w:val="nil"/>
              <w:right w:val="nil"/>
            </w:tcBorders>
          </w:tcPr>
          <w:p w:rsidR="00483E38" w:rsidRPr="00483E38" w:rsidRDefault="00483E38" w:rsidP="00483E38">
            <w:pPr>
              <w:spacing w:line="200" w:lineRule="exact"/>
              <w:rPr>
                <w:sz w:val="16"/>
                <w:szCs w:val="16"/>
              </w:rPr>
            </w:pPr>
            <w:r w:rsidRPr="00483E38">
              <w:rPr>
                <w:rFonts w:hint="eastAsia"/>
                <w:sz w:val="16"/>
                <w:szCs w:val="16"/>
              </w:rPr>
              <w:t>△発問</w:t>
            </w:r>
          </w:p>
          <w:p w:rsidR="00483E38" w:rsidRPr="00483E38" w:rsidRDefault="00483E38" w:rsidP="00483E38">
            <w:pPr>
              <w:spacing w:line="200" w:lineRule="exact"/>
              <w:rPr>
                <w:sz w:val="16"/>
                <w:szCs w:val="16"/>
              </w:rPr>
            </w:pPr>
            <w:r w:rsidRPr="00483E38">
              <w:rPr>
                <w:rFonts w:hint="eastAsia"/>
                <w:sz w:val="16"/>
                <w:szCs w:val="16"/>
              </w:rPr>
              <w:t>▲主となる発問</w:t>
            </w:r>
          </w:p>
          <w:p w:rsidR="00483E38" w:rsidRDefault="002518F1" w:rsidP="00483E38">
            <w:pPr>
              <w:spacing w:line="200" w:lineRule="exact"/>
              <w:rPr>
                <w:sz w:val="16"/>
                <w:szCs w:val="16"/>
              </w:rPr>
            </w:pPr>
            <w:r>
              <w:rPr>
                <w:rFonts w:hint="eastAsia"/>
                <w:sz w:val="16"/>
                <w:szCs w:val="16"/>
              </w:rPr>
              <w:t>◎</w:t>
            </w:r>
            <w:r w:rsidR="00483E38" w:rsidRPr="00483E38">
              <w:rPr>
                <w:rFonts w:hint="eastAsia"/>
                <w:sz w:val="16"/>
                <w:szCs w:val="16"/>
              </w:rPr>
              <w:t>予想される子どもの反応</w:t>
            </w:r>
          </w:p>
          <w:p w:rsidR="002518F1" w:rsidRPr="00D82D4E" w:rsidRDefault="002518F1" w:rsidP="00483E38">
            <w:pPr>
              <w:spacing w:line="200" w:lineRule="exact"/>
            </w:pPr>
            <w:r>
              <w:rPr>
                <w:rFonts w:hint="eastAsia"/>
                <w:sz w:val="16"/>
                <w:szCs w:val="16"/>
              </w:rPr>
              <w:t>・</w:t>
            </w:r>
            <w:r w:rsidR="002F56F9">
              <w:rPr>
                <w:rFonts w:hint="eastAsia"/>
                <w:sz w:val="16"/>
                <w:szCs w:val="16"/>
              </w:rPr>
              <w:t>指示、</w:t>
            </w:r>
            <w:r>
              <w:rPr>
                <w:rFonts w:hint="eastAsia"/>
                <w:sz w:val="16"/>
                <w:szCs w:val="16"/>
              </w:rPr>
              <w:t>その他</w:t>
            </w:r>
          </w:p>
        </w:tc>
        <w:tc>
          <w:tcPr>
            <w:tcW w:w="3442" w:type="dxa"/>
            <w:tcBorders>
              <w:left w:val="nil"/>
              <w:bottom w:val="nil"/>
              <w:right w:val="nil"/>
            </w:tcBorders>
          </w:tcPr>
          <w:p w:rsidR="00483E38" w:rsidRPr="00D82D4E" w:rsidRDefault="00483E38" w:rsidP="00CE3A89">
            <w:pPr>
              <w:spacing w:line="260" w:lineRule="exact"/>
            </w:pPr>
          </w:p>
        </w:tc>
      </w:tr>
    </w:tbl>
    <w:p w:rsidR="002518F1" w:rsidRPr="00F12232" w:rsidRDefault="002518F1" w:rsidP="00F12232"/>
    <w:p w:rsidR="00D362AB" w:rsidRPr="00F12232" w:rsidRDefault="00D362AB" w:rsidP="00F12232"/>
    <w:p w:rsidR="00D362AB" w:rsidRPr="00F12232" w:rsidRDefault="00D362AB" w:rsidP="00F12232"/>
    <w:p w:rsidR="00D362AB" w:rsidRPr="00F12232" w:rsidRDefault="00D362AB" w:rsidP="00F12232"/>
    <w:p w:rsidR="00D362AB" w:rsidRPr="00F12232" w:rsidRDefault="00D362AB" w:rsidP="00F12232"/>
    <w:p w:rsidR="00D362AB" w:rsidRPr="00F12232" w:rsidRDefault="00D362AB" w:rsidP="00F12232"/>
    <w:p w:rsidR="00D362AB" w:rsidRPr="00F12232" w:rsidRDefault="00D362AB" w:rsidP="00F12232"/>
    <w:p w:rsidR="00D362AB" w:rsidRPr="00F12232" w:rsidRDefault="00D362AB" w:rsidP="00F12232"/>
    <w:p w:rsidR="00D362AB" w:rsidRDefault="00D362AB" w:rsidP="00F12232"/>
    <w:p w:rsidR="00500E89" w:rsidRDefault="00500E89" w:rsidP="00F12232"/>
    <w:p w:rsidR="00500E89" w:rsidRDefault="00500E89" w:rsidP="00F12232"/>
    <w:p w:rsidR="00500E89" w:rsidRDefault="00500E89" w:rsidP="00F12232"/>
    <w:p w:rsidR="00500E89" w:rsidRDefault="00500E89" w:rsidP="00F12232"/>
    <w:p w:rsidR="00500E89" w:rsidRDefault="00500E89" w:rsidP="00F12232"/>
    <w:p w:rsidR="00500E89" w:rsidRDefault="00500E89" w:rsidP="00F12232"/>
    <w:p w:rsidR="00500E89" w:rsidRPr="00F12232" w:rsidRDefault="00500E89" w:rsidP="00F12232"/>
    <w:p w:rsidR="00D362AB" w:rsidRDefault="00D362AB" w:rsidP="008D3DE1">
      <w:pPr>
        <w:jc w:val="center"/>
        <w:rPr>
          <w:rFonts w:ascii="HGSｺﾞｼｯｸE" w:eastAsia="HGSｺﾞｼｯｸE" w:hAnsi="HGSｺﾞｼｯｸE"/>
          <w:sz w:val="36"/>
        </w:rPr>
      </w:pPr>
    </w:p>
    <w:p w:rsidR="002518F1" w:rsidRDefault="002518F1" w:rsidP="00D362AB">
      <w:pPr>
        <w:jc w:val="center"/>
        <w:rPr>
          <w:rFonts w:ascii="HGSｺﾞｼｯｸE" w:eastAsia="HGSｺﾞｼｯｸE" w:hAnsi="HGSｺﾞｼｯｸE"/>
          <w:sz w:val="36"/>
        </w:rPr>
      </w:pPr>
      <w:r w:rsidRPr="003133CA">
        <w:rPr>
          <w:rFonts w:ascii="HGSｺﾞｼｯｸE" w:eastAsia="HGSｺﾞｼｯｸE" w:hAnsi="HGSｺﾞｼｯｸE" w:hint="eastAsia"/>
          <w:sz w:val="36"/>
        </w:rPr>
        <w:lastRenderedPageBreak/>
        <w:t>情報モラル教室</w:t>
      </w:r>
      <w:r>
        <w:rPr>
          <w:rFonts w:ascii="HGSｺﾞｼｯｸE" w:eastAsia="HGSｺﾞｼｯｸE" w:hAnsi="HGSｺﾞｼｯｸE" w:hint="eastAsia"/>
          <w:sz w:val="36"/>
        </w:rPr>
        <w:t>（</w:t>
      </w:r>
      <w:r w:rsidR="00D362AB">
        <w:rPr>
          <w:rFonts w:ascii="HGSｺﾞｼｯｸE" w:eastAsia="HGSｺﾞｼｯｸE" w:hAnsi="HGSｺﾞｼｯｸE" w:hint="eastAsia"/>
          <w:sz w:val="36"/>
        </w:rPr>
        <w:t>８</w:t>
      </w:r>
      <w:r>
        <w:rPr>
          <w:rFonts w:ascii="HGSｺﾞｼｯｸE" w:eastAsia="HGSｺﾞｼｯｸE" w:hAnsi="HGSｺﾞｼｯｸE" w:hint="eastAsia"/>
          <w:sz w:val="36"/>
        </w:rPr>
        <w:t>）</w:t>
      </w:r>
      <w:r w:rsidR="000807CA" w:rsidRPr="000807CA">
        <w:rPr>
          <w:rFonts w:ascii="HGSｺﾞｼｯｸE" w:eastAsia="HGSｺﾞｼｯｸE" w:hAnsi="HGSｺﾞｼｯｸE" w:hint="eastAsia"/>
          <w:sz w:val="36"/>
        </w:rPr>
        <w:t>法律違反「店の批評」（名誉棄損）</w:t>
      </w:r>
    </w:p>
    <w:p w:rsidR="002518F1" w:rsidRPr="00A021A8" w:rsidRDefault="002518F1" w:rsidP="002518F1">
      <w:pPr>
        <w:jc w:val="center"/>
      </w:pPr>
    </w:p>
    <w:p w:rsidR="002518F1" w:rsidRPr="000066F1" w:rsidRDefault="00186372" w:rsidP="00186372">
      <w:pPr>
        <w:pStyle w:val="a4"/>
        <w:numPr>
          <w:ilvl w:val="0"/>
          <w:numId w:val="2"/>
        </w:numPr>
        <w:ind w:leftChars="0"/>
        <w:jc w:val="left"/>
        <w:rPr>
          <w:rFonts w:ascii="HG丸ｺﾞｼｯｸM-PRO" w:eastAsia="HG丸ｺﾞｼｯｸM-PRO" w:hAnsi="HG丸ｺﾞｼｯｸM-PRO"/>
        </w:rPr>
      </w:pPr>
      <w:r w:rsidRPr="00186372">
        <w:rPr>
          <w:rFonts w:ascii="HG丸ｺﾞｼｯｸM-PRO" w:eastAsia="HG丸ｺﾞｼｯｸM-PRO" w:hAnsi="HG丸ｺﾞｼｯｸM-PRO" w:hint="eastAsia"/>
        </w:rPr>
        <w:t>公子は訴えられる可能性が</w:t>
      </w:r>
      <w:r w:rsidR="00EA612E">
        <w:rPr>
          <w:rFonts w:ascii="HG丸ｺﾞｼｯｸM-PRO" w:eastAsia="HG丸ｺﾞｼｯｸM-PRO" w:hAnsi="HG丸ｺﾞｼｯｸM-PRO" w:hint="eastAsia"/>
        </w:rPr>
        <w:t>あ</w:t>
      </w:r>
      <w:r w:rsidRPr="00186372">
        <w:rPr>
          <w:rFonts w:ascii="HG丸ｺﾞｼｯｸM-PRO" w:eastAsia="HG丸ｺﾞｼｯｸM-PRO" w:hAnsi="HG丸ｺﾞｼｯｸM-PRO" w:hint="eastAsia"/>
        </w:rPr>
        <w:t>ると思いますか？</w:t>
      </w:r>
      <w:r w:rsidR="00500E89">
        <w:rPr>
          <w:rFonts w:ascii="HG丸ｺﾞｼｯｸM-PRO" w:eastAsia="HG丸ｺﾞｼｯｸM-PRO" w:hAnsi="HG丸ｺﾞｼｯｸM-PRO" w:hint="eastAsia"/>
        </w:rPr>
        <w:t xml:space="preserve">　　　　　　　　　　　　　（　はい　・　いいえ　）</w:t>
      </w:r>
    </w:p>
    <w:p w:rsidR="002518F1" w:rsidRDefault="002518F1" w:rsidP="002518F1">
      <w:pPr>
        <w:jc w:val="left"/>
        <w:rPr>
          <w:rFonts w:ascii="HG丸ｺﾞｼｯｸM-PRO" w:eastAsia="HG丸ｺﾞｼｯｸM-PRO" w:hAnsi="HG丸ｺﾞｼｯｸM-PRO"/>
        </w:rPr>
      </w:pPr>
    </w:p>
    <w:p w:rsidR="00186372" w:rsidRDefault="00186372" w:rsidP="002518F1">
      <w:pPr>
        <w:pStyle w:val="a4"/>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その根拠となる考えを書きましょう。</w:t>
      </w:r>
    </w:p>
    <w:p w:rsidR="00186372" w:rsidRPr="00500E89" w:rsidRDefault="00500E89" w:rsidP="00186372">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50E9BE64" wp14:editId="3239E4C9">
                <wp:extent cx="6372225" cy="1255059"/>
                <wp:effectExtent l="0" t="0" r="28575" b="21590"/>
                <wp:docPr id="9" name="角丸四角形 9"/>
                <wp:cNvGraphicFramePr/>
                <a:graphic xmlns:a="http://schemas.openxmlformats.org/drawingml/2006/main">
                  <a:graphicData uri="http://schemas.microsoft.com/office/word/2010/wordprocessingShape">
                    <wps:wsp>
                      <wps:cNvSpPr/>
                      <wps:spPr>
                        <a:xfrm>
                          <a:off x="0" y="0"/>
                          <a:ext cx="6372225" cy="1255059"/>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30EE88D1" id="角丸四角形 9" o:spid="_x0000_s1026" style="width:501.75pt;height:9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" filled="f" strokecolor="black [3200]" strokeweight=".25pt">
                <w10:anchorlock/>
              </v:roundrect>
            </w:pict>
          </mc:Fallback>
        </mc:AlternateContent>
      </w:r>
    </w:p>
    <w:p w:rsidR="002518F1" w:rsidRPr="000066F1" w:rsidRDefault="00500E89" w:rsidP="00186372">
      <w:pPr>
        <w:pStyle w:val="a4"/>
        <w:numPr>
          <w:ilvl w:val="0"/>
          <w:numId w:val="2"/>
        </w:numPr>
        <w:spacing w:line="240" w:lineRule="exac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このような場合、あなたならどうしますか。</w:t>
      </w:r>
    </w:p>
    <w:p w:rsidR="002518F1" w:rsidRDefault="00186372"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099B44A9" wp14:editId="24A5B63A">
                <wp:extent cx="6372225" cy="1335741"/>
                <wp:effectExtent l="0" t="0" r="28575" b="17145"/>
                <wp:docPr id="6" name="角丸四角形 6"/>
                <wp:cNvGraphicFramePr/>
                <a:graphic xmlns:a="http://schemas.openxmlformats.org/drawingml/2006/main">
                  <a:graphicData uri="http://schemas.microsoft.com/office/word/2010/wordprocessingShape">
                    <wps:wsp>
                      <wps:cNvSpPr/>
                      <wps:spPr>
                        <a:xfrm>
                          <a:off x="0" y="0"/>
                          <a:ext cx="6372225" cy="1335741"/>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19D40A79" id="角丸四角形 6" o:spid="_x0000_s1026" style="width:501.75pt;height:10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" filled="f" strokecolor="black [3200]" strokeweight=".25pt">
                <w10:anchorlock/>
              </v:roundrect>
            </w:pict>
          </mc:Fallback>
        </mc:AlternateContent>
      </w:r>
    </w:p>
    <w:p w:rsidR="002518F1" w:rsidRPr="000066F1" w:rsidRDefault="002518F1" w:rsidP="002518F1">
      <w:pPr>
        <w:pStyle w:val="a4"/>
        <w:numPr>
          <w:ilvl w:val="0"/>
          <w:numId w:val="2"/>
        </w:numPr>
        <w:ind w:leftChars="0"/>
        <w:rPr>
          <w:rFonts w:ascii="HG丸ｺﾞｼｯｸM-PRO" w:eastAsia="HG丸ｺﾞｼｯｸM-PRO" w:hAnsi="HG丸ｺﾞｼｯｸM-PRO"/>
          <w:sz w:val="24"/>
        </w:rPr>
      </w:pPr>
      <w:r w:rsidRPr="000066F1">
        <w:rPr>
          <w:rFonts w:ascii="HG丸ｺﾞｼｯｸM-PRO" w:eastAsia="HG丸ｺﾞｼｯｸM-PRO" w:hAnsi="HG丸ｺﾞｼｯｸM-PRO" w:hint="eastAsia"/>
          <w:szCs w:val="21"/>
        </w:rPr>
        <w:t>今日わかったこと、知ったこと、今後はどうしようと思ったか、</w:t>
      </w:r>
      <w:r w:rsidRPr="000066F1">
        <w:rPr>
          <w:rFonts w:ascii="HG丸ｺﾞｼｯｸM-PRO" w:eastAsia="HG丸ｺﾞｼｯｸM-PRO" w:hAnsi="HG丸ｺﾞｼｯｸM-PRO" w:hint="eastAsia"/>
        </w:rPr>
        <w:t>自分の考えを書きましょう</w:t>
      </w:r>
    </w:p>
    <w:tbl>
      <w:tblPr>
        <w:tblStyle w:val="a3"/>
        <w:tblW w:w="0" w:type="auto"/>
        <w:tblLook w:val="04A0" w:firstRow="1" w:lastRow="0" w:firstColumn="1" w:lastColumn="0" w:noHBand="0" w:noVBand="1"/>
      </w:tblPr>
      <w:tblGrid>
        <w:gridCol w:w="10060"/>
      </w:tblGrid>
      <w:tr w:rsidR="002518F1" w:rsidTr="000D34DE">
        <w:trPr>
          <w:trHeight w:val="586"/>
        </w:trPr>
        <w:tc>
          <w:tcPr>
            <w:tcW w:w="10060" w:type="dxa"/>
            <w:tcBorders>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tcBorders>
          </w:tcPr>
          <w:p w:rsidR="002518F1" w:rsidRDefault="002518F1" w:rsidP="000D34DE">
            <w:pPr>
              <w:rPr>
                <w:rFonts w:ascii="HG丸ｺﾞｼｯｸM-PRO" w:eastAsia="HG丸ｺﾞｼｯｸM-PRO" w:hAnsi="HG丸ｺﾞｼｯｸM-PRO"/>
                <w:sz w:val="24"/>
              </w:rPr>
            </w:pPr>
          </w:p>
        </w:tc>
      </w:tr>
    </w:tbl>
    <w:p w:rsidR="002518F1" w:rsidRPr="000066F1" w:rsidRDefault="002518F1" w:rsidP="002518F1">
      <w:pPr>
        <w:pStyle w:val="a4"/>
        <w:numPr>
          <w:ilvl w:val="0"/>
          <w:numId w:val="2"/>
        </w:numPr>
        <w:ind w:leftChars="0"/>
        <w:rPr>
          <w:rFonts w:ascii="HG丸ｺﾞｼｯｸM-PRO" w:eastAsia="HG丸ｺﾞｼｯｸM-PRO" w:hAnsi="HG丸ｺﾞｼｯｸM-PRO"/>
          <w:sz w:val="24"/>
        </w:rPr>
      </w:pPr>
      <w:r w:rsidRPr="00E6517C">
        <w:rPr>
          <w:rFonts w:ascii="HG丸ｺﾞｼｯｸM-PRO" w:eastAsia="HG丸ｺﾞｼｯｸM-PRO" w:hAnsi="HG丸ｺﾞｼｯｸM-PRO" w:hint="eastAsia"/>
        </w:rPr>
        <w:t>次の①～④の問いに、</w:t>
      </w:r>
      <w:r>
        <w:rPr>
          <w:rFonts w:ascii="HG丸ｺﾞｼｯｸM-PRO" w:eastAsia="HG丸ｺﾞｼｯｸM-PRO" w:hAnsi="HG丸ｺﾞｼｯｸM-PRO" w:hint="eastAsia"/>
        </w:rPr>
        <w:t>とてもそう思う（４）、そう思う（３）、あまり思わない</w:t>
      </w:r>
      <w:r w:rsidRPr="00E6517C">
        <w:rPr>
          <w:rFonts w:ascii="HG丸ｺﾞｼｯｸM-PRO" w:eastAsia="HG丸ｺﾞｼｯｸM-PRO" w:hAnsi="HG丸ｺﾞｼｯｸM-PRO" w:hint="eastAsia"/>
        </w:rPr>
        <w:t>（２）、全く</w:t>
      </w:r>
      <w:r>
        <w:rPr>
          <w:rFonts w:ascii="HG丸ｺﾞｼｯｸM-PRO" w:eastAsia="HG丸ｺﾞｼｯｸM-PRO" w:hAnsi="HG丸ｺﾞｼｯｸM-PRO" w:hint="eastAsia"/>
        </w:rPr>
        <w:t>思わない</w:t>
      </w:r>
      <w:r w:rsidRPr="00E6517C">
        <w:rPr>
          <w:rFonts w:ascii="HG丸ｺﾞｼｯｸM-PRO" w:eastAsia="HG丸ｺﾞｼｯｸM-PRO" w:hAnsi="HG丸ｺﾞｼｯｸM-PRO" w:hint="eastAsia"/>
        </w:rPr>
        <w:t>（１）で</w:t>
      </w:r>
      <w:r>
        <w:rPr>
          <w:rFonts w:ascii="HG丸ｺﾞｼｯｸM-PRO" w:eastAsia="HG丸ｺﾞｼｯｸM-PRO" w:hAnsi="HG丸ｺﾞｼｯｸM-PRO" w:hint="eastAsia"/>
        </w:rPr>
        <w:t>、</w:t>
      </w:r>
      <w:r w:rsidRPr="000066F1">
        <w:rPr>
          <w:rFonts w:ascii="HG丸ｺﾞｼｯｸM-PRO" w:eastAsia="HG丸ｺﾞｼｯｸM-PRO" w:hAnsi="HG丸ｺﾞｼｯｸM-PRO" w:hint="eastAsia"/>
          <w:szCs w:val="21"/>
        </w:rPr>
        <w:t>自己評価をしましょう。</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グループで協力できましたか。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自分の意見が言えましたか。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186372" w:rsidP="002518F1">
      <w:pPr>
        <w:numPr>
          <w:ilvl w:val="0"/>
          <w:numId w:val="3"/>
        </w:num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刑法２３０条名誉棄損</w:t>
      </w:r>
      <w:r w:rsidR="002518F1">
        <w:rPr>
          <w:rFonts w:ascii="HG丸ｺﾞｼｯｸM-PRO" w:eastAsia="HG丸ｺﾞｼｯｸM-PRO" w:hAnsi="HG丸ｺﾞｼｯｸM-PRO" w:hint="eastAsia"/>
          <w:szCs w:val="21"/>
        </w:rPr>
        <w:t>に</w:t>
      </w:r>
      <w:r w:rsidR="002518F1" w:rsidRPr="000066F1">
        <w:rPr>
          <w:rFonts w:ascii="HG丸ｺﾞｼｯｸM-PRO" w:eastAsia="HG丸ｺﾞｼｯｸM-PRO" w:hAnsi="HG丸ｺﾞｼｯｸM-PRO" w:hint="eastAsia"/>
          <w:szCs w:val="21"/>
        </w:rPr>
        <w:t>ついて理解できましたか。</w:t>
      </w:r>
      <w:r w:rsidR="002518F1">
        <w:rPr>
          <w:rFonts w:ascii="HG丸ｺﾞｼｯｸM-PRO" w:eastAsia="HG丸ｺﾞｼｯｸM-PRO" w:hAnsi="HG丸ｺﾞｼｯｸM-PRO"/>
          <w:szCs w:val="21"/>
        </w:rPr>
        <w:tab/>
      </w:r>
      <w:r w:rsidR="002518F1" w:rsidRPr="000066F1">
        <w:rPr>
          <w:rFonts w:ascii="HG丸ｺﾞｼｯｸM-PRO" w:eastAsia="HG丸ｺﾞｼｯｸM-PRO" w:hAnsi="HG丸ｺﾞｼｯｸM-PRO" w:hint="eastAsia"/>
          <w:szCs w:val="21"/>
        </w:rPr>
        <w:tab/>
      </w:r>
      <w:r w:rsidR="002518F1" w:rsidRPr="000066F1">
        <w:rPr>
          <w:rFonts w:ascii="HG丸ｺﾞｼｯｸM-PRO" w:eastAsia="HG丸ｺﾞｼｯｸM-PRO" w:hAnsi="HG丸ｺﾞｼｯｸM-PRO" w:hint="eastAsia"/>
          <w:szCs w:val="21"/>
        </w:rPr>
        <w:tab/>
        <w:t>【　４・３・２・１　】</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今日の授業を受ける前と受けた後で、考えは変わりましたか。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Default="002518F1" w:rsidP="002518F1">
      <w:p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szCs w:val="21"/>
        </w:rPr>
        <w:t xml:space="preserve"> </w:t>
      </w:r>
    </w:p>
    <w:p w:rsidR="00D362AB" w:rsidRDefault="00D362AB" w:rsidP="002518F1">
      <w:pPr>
        <w:spacing w:line="360" w:lineRule="auto"/>
        <w:rPr>
          <w:rFonts w:ascii="HG丸ｺﾞｼｯｸM-PRO" w:eastAsia="HG丸ｺﾞｼｯｸM-PRO" w:hAnsi="HG丸ｺﾞｼｯｸM-PRO"/>
          <w:szCs w:val="21"/>
        </w:rPr>
      </w:pPr>
    </w:p>
    <w:p w:rsidR="00D362AB" w:rsidRDefault="00D362AB" w:rsidP="002518F1">
      <w:pPr>
        <w:spacing w:line="360" w:lineRule="auto"/>
        <w:rPr>
          <w:rFonts w:ascii="HG丸ｺﾞｼｯｸM-PRO" w:eastAsia="HG丸ｺﾞｼｯｸM-PRO" w:hAnsi="HG丸ｺﾞｼｯｸM-PRO"/>
          <w:szCs w:val="21"/>
        </w:rPr>
      </w:pPr>
    </w:p>
    <w:p w:rsidR="00500E89" w:rsidRDefault="00500E89" w:rsidP="002518F1">
      <w:pPr>
        <w:spacing w:line="360" w:lineRule="auto"/>
        <w:rPr>
          <w:rFonts w:ascii="HG丸ｺﾞｼｯｸM-PRO" w:eastAsia="HG丸ｺﾞｼｯｸM-PRO" w:hAnsi="HG丸ｺﾞｼｯｸM-PRO"/>
          <w:szCs w:val="21"/>
        </w:rPr>
      </w:pPr>
    </w:p>
    <w:p w:rsidR="00D362AB" w:rsidRDefault="00D362AB" w:rsidP="002518F1">
      <w:pPr>
        <w:spacing w:line="360" w:lineRule="auto"/>
        <w:rPr>
          <w:rFonts w:ascii="HG丸ｺﾞｼｯｸM-PRO" w:eastAsia="HG丸ｺﾞｼｯｸM-PRO" w:hAnsi="HG丸ｺﾞｼｯｸM-PRO"/>
          <w:szCs w:val="21"/>
        </w:rPr>
      </w:pPr>
    </w:p>
    <w:p w:rsidR="00D362AB" w:rsidRPr="000066F1" w:rsidRDefault="00D362AB" w:rsidP="002518F1">
      <w:pPr>
        <w:spacing w:line="360" w:lineRule="auto"/>
        <w:rPr>
          <w:rFonts w:ascii="HG丸ｺﾞｼｯｸM-PRO" w:eastAsia="HG丸ｺﾞｼｯｸM-PRO" w:hAnsi="HG丸ｺﾞｼｯｸM-PRO"/>
          <w:szCs w:val="21"/>
        </w:rPr>
      </w:pPr>
    </w:p>
    <w:p w:rsidR="002518F1" w:rsidRDefault="002518F1" w:rsidP="002518F1">
      <w:pPr>
        <w:rPr>
          <w:rFonts w:ascii="HG丸ｺﾞｼｯｸM-PRO" w:eastAsia="HG丸ｺﾞｼｯｸM-PRO" w:hAnsi="HG丸ｺﾞｼｯｸM-PRO"/>
          <w:sz w:val="24"/>
        </w:rPr>
      </w:pPr>
    </w:p>
    <w:p w:rsidR="002518F1" w:rsidRDefault="002518F1" w:rsidP="002518F1">
      <w:pPr>
        <w:rPr>
          <w:rFonts w:ascii="HG丸ｺﾞｼｯｸM-PRO" w:eastAsia="HG丸ｺﾞｼｯｸM-PRO" w:hAnsi="HG丸ｺﾞｼｯｸM-PRO"/>
          <w:sz w:val="24"/>
        </w:rPr>
      </w:pPr>
    </w:p>
    <w:p w:rsidR="002518F1" w:rsidRPr="000066F1" w:rsidRDefault="002518F1" w:rsidP="002518F1">
      <w:pPr>
        <w:jc w:val="center"/>
        <w:rPr>
          <w:rFonts w:ascii="HG丸ｺﾞｼｯｸM-PRO" w:eastAsia="HG丸ｺﾞｼｯｸM-PRO" w:hAnsi="HG丸ｺﾞｼｯｸM-PRO"/>
          <w:sz w:val="24"/>
        </w:rPr>
      </w:pPr>
      <w:r>
        <w:rPr>
          <w:rFonts w:ascii="HGSｺﾞｼｯｸE" w:eastAsia="HGSｺﾞｼｯｸE" w:hAnsi="HGSｺﾞｼｯｸE" w:hint="eastAsia"/>
          <w:sz w:val="24"/>
        </w:rPr>
        <w:t>(</w:t>
      </w:r>
      <w:r w:rsidRPr="000066F1">
        <w:rPr>
          <w:rFonts w:ascii="HGSｺﾞｼｯｸE" w:eastAsia="HGSｺﾞｼｯｸE" w:hAnsi="HGSｺﾞｼｯｸE" w:hint="eastAsia"/>
          <w:sz w:val="24"/>
          <w:u w:val="single"/>
        </w:rPr>
        <w:t xml:space="preserve">　　</w:t>
      </w:r>
      <w:r>
        <w:rPr>
          <w:rFonts w:ascii="HGSｺﾞｼｯｸE" w:eastAsia="HGSｺﾞｼｯｸE" w:hAnsi="HGSｺﾞｼｯｸE" w:hint="eastAsia"/>
          <w:sz w:val="24"/>
        </w:rPr>
        <w:t>)</w:t>
      </w:r>
      <w:r w:rsidRPr="001E3A69">
        <w:rPr>
          <w:rFonts w:ascii="HGSｺﾞｼｯｸE" w:eastAsia="HGSｺﾞｼｯｸE" w:hAnsi="HGSｺﾞｼｯｸE" w:hint="eastAsia"/>
          <w:sz w:val="24"/>
        </w:rPr>
        <w:t>年(</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)組　(</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)番　名前(</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w:t>
      </w:r>
    </w:p>
    <w:p w:rsidR="002518F1" w:rsidRDefault="002518F1" w:rsidP="002518F1">
      <w:pPr>
        <w:jc w:val="center"/>
        <w:rPr>
          <w:rFonts w:ascii="HGSｺﾞｼｯｸE" w:eastAsia="HGSｺﾞｼｯｸE" w:hAnsi="HGSｺﾞｼｯｸE"/>
          <w:sz w:val="24"/>
        </w:rPr>
      </w:pPr>
    </w:p>
    <w:p w:rsidR="00902115" w:rsidRPr="00500E89" w:rsidRDefault="006A5EA9" w:rsidP="000C41A6">
      <w:pPr>
        <w:jc w:val="center"/>
        <w:rPr>
          <w:rFonts w:ascii="HGS創英角ｺﾞｼｯｸUB" w:eastAsia="HGS創英角ｺﾞｼｯｸUB" w:hAnsi="HGS創英角ｺﾞｼｯｸUB"/>
          <w:color w:val="FF0000"/>
          <w:w w:val="90"/>
          <w:szCs w:val="21"/>
        </w:rPr>
      </w:pPr>
      <w:r>
        <w:rPr>
          <w:rFonts w:ascii="HGS創英角ｺﾞｼｯｸUB" w:eastAsia="HGS創英角ｺﾞｼｯｸUB" w:hAnsi="HGS創英角ｺﾞｼｯｸUB"/>
          <w:noProof/>
          <w:color w:val="FF0000"/>
          <w:w w:val="90"/>
          <w:szCs w:val="21"/>
        </w:rPr>
        <w:lastRenderedPageBreak/>
        <w:drawing>
          <wp:inline distT="0" distB="0" distL="0" distR="0">
            <wp:extent cx="3291840" cy="9541868"/>
            <wp:effectExtent l="0" t="0" r="381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02meiyoki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0813" cy="9538890"/>
                    </a:xfrm>
                    <a:prstGeom prst="rect">
                      <a:avLst/>
                    </a:prstGeom>
                  </pic:spPr>
                </pic:pic>
              </a:graphicData>
            </a:graphic>
          </wp:inline>
        </w:drawing>
      </w:r>
    </w:p>
    <w:sectPr w:rsidR="00902115" w:rsidRPr="00500E89" w:rsidSect="000C41A6">
      <w:footerReference w:type="default" r:id="rId10"/>
      <w:pgSz w:w="11907" w:h="16840" w:code="9"/>
      <w:pgMar w:top="851" w:right="851" w:bottom="851"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CA" w:rsidRDefault="00C25FCA" w:rsidP="00546704">
      <w:r>
        <w:separator/>
      </w:r>
    </w:p>
  </w:endnote>
  <w:endnote w:type="continuationSeparator" w:id="0">
    <w:p w:rsidR="00C25FCA" w:rsidRDefault="00C25FCA" w:rsidP="0054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yamauchi_add">
    <w:altName w:val="Arial Unicode MS"/>
    <w:panose1 w:val="00000000000000000000"/>
    <w:charset w:val="80"/>
    <w:family w:val="modern"/>
    <w:notTrueType/>
    <w:pitch w:val="variable"/>
    <w:sig w:usb0="800002CF" w:usb1="68C7FCFC"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92219"/>
      <w:docPartObj>
        <w:docPartGallery w:val="Page Numbers (Bottom of Page)"/>
        <w:docPartUnique/>
      </w:docPartObj>
    </w:sdtPr>
    <w:sdtEndPr/>
    <w:sdtContent>
      <w:p w:rsidR="00A06F3A" w:rsidRDefault="00A06F3A" w:rsidP="00A06F3A">
        <w:pPr>
          <w:pStyle w:val="a9"/>
          <w:spacing w:line="200" w:lineRule="exact"/>
          <w:jc w:val="center"/>
        </w:pPr>
        <w:r>
          <w:fldChar w:fldCharType="begin"/>
        </w:r>
        <w:r>
          <w:instrText>PAGE   \* MERGEFORMAT</w:instrText>
        </w:r>
        <w:r>
          <w:fldChar w:fldCharType="separate"/>
        </w:r>
        <w:r w:rsidR="00615547" w:rsidRPr="00615547">
          <w:rPr>
            <w:noProof/>
            <w:lang w:val="ja-JP"/>
          </w:rPr>
          <w:t>2</w:t>
        </w:r>
        <w:r>
          <w:fldChar w:fldCharType="end"/>
        </w:r>
      </w:p>
    </w:sdtContent>
  </w:sdt>
  <w:p w:rsidR="00A06F3A" w:rsidRDefault="00A06F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CA" w:rsidRDefault="00C25FCA" w:rsidP="00546704">
      <w:r>
        <w:separator/>
      </w:r>
    </w:p>
  </w:footnote>
  <w:footnote w:type="continuationSeparator" w:id="0">
    <w:p w:rsidR="00C25FCA" w:rsidRDefault="00C25FCA" w:rsidP="0054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C07"/>
    <w:multiLevelType w:val="hybridMultilevel"/>
    <w:tmpl w:val="093CC08E"/>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237E6"/>
    <w:multiLevelType w:val="hybridMultilevel"/>
    <w:tmpl w:val="4F90DBF6"/>
    <w:lvl w:ilvl="0" w:tplc="C3D68D36">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0AD076C6"/>
    <w:multiLevelType w:val="hybridMultilevel"/>
    <w:tmpl w:val="9B9892C6"/>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FA26DA"/>
    <w:multiLevelType w:val="hybridMultilevel"/>
    <w:tmpl w:val="50DA36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2A4098"/>
    <w:multiLevelType w:val="hybridMultilevel"/>
    <w:tmpl w:val="B4FA92CA"/>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2F6B5B"/>
    <w:multiLevelType w:val="hybridMultilevel"/>
    <w:tmpl w:val="C4162C0A"/>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5726EA2"/>
    <w:multiLevelType w:val="hybridMultilevel"/>
    <w:tmpl w:val="38BE1C40"/>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0A039C"/>
    <w:multiLevelType w:val="hybridMultilevel"/>
    <w:tmpl w:val="DAA466B2"/>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8C878D8"/>
    <w:multiLevelType w:val="hybridMultilevel"/>
    <w:tmpl w:val="BEDED7A0"/>
    <w:lvl w:ilvl="0" w:tplc="EA045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C41394"/>
    <w:multiLevelType w:val="hybridMultilevel"/>
    <w:tmpl w:val="87EA8AA2"/>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CC14029"/>
    <w:multiLevelType w:val="hybridMultilevel"/>
    <w:tmpl w:val="920C3EF2"/>
    <w:lvl w:ilvl="0" w:tplc="45CABF3A">
      <w:start w:val="1"/>
      <w:numFmt w:val="decimal"/>
      <w:lvlText w:val="%1"/>
      <w:lvlJc w:val="left"/>
      <w:pPr>
        <w:ind w:left="420" w:hanging="420"/>
      </w:pPr>
      <w:rPr>
        <w:rFonts w:ascii="HG丸ｺﾞｼｯｸM-PRO" w:eastAsia="HG丸ｺﾞｼｯｸM-PRO" w:hAnsi="HG丸ｺﾞｼｯｸM-PRO"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E170412"/>
    <w:multiLevelType w:val="hybridMultilevel"/>
    <w:tmpl w:val="B150C1AC"/>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12">
    <w:nsid w:val="201169F8"/>
    <w:multiLevelType w:val="hybridMultilevel"/>
    <w:tmpl w:val="B2ACE982"/>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51E2EC0"/>
    <w:multiLevelType w:val="hybridMultilevel"/>
    <w:tmpl w:val="C0E6F04C"/>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9EF7CF5"/>
    <w:multiLevelType w:val="hybridMultilevel"/>
    <w:tmpl w:val="38381F9E"/>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1D6258"/>
    <w:multiLevelType w:val="hybridMultilevel"/>
    <w:tmpl w:val="9ECC6648"/>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2A068FC"/>
    <w:multiLevelType w:val="hybridMultilevel"/>
    <w:tmpl w:val="BD7A72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EE2243"/>
    <w:multiLevelType w:val="hybridMultilevel"/>
    <w:tmpl w:val="46C451C4"/>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F04C3E"/>
    <w:multiLevelType w:val="hybridMultilevel"/>
    <w:tmpl w:val="3FEA4AD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DC90510"/>
    <w:multiLevelType w:val="hybridMultilevel"/>
    <w:tmpl w:val="561AAD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0E6CDC"/>
    <w:multiLevelType w:val="hybridMultilevel"/>
    <w:tmpl w:val="28B2AC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2FC46A8"/>
    <w:multiLevelType w:val="hybridMultilevel"/>
    <w:tmpl w:val="DD0235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407510A"/>
    <w:multiLevelType w:val="hybridMultilevel"/>
    <w:tmpl w:val="C868D7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6026DF"/>
    <w:multiLevelType w:val="hybridMultilevel"/>
    <w:tmpl w:val="D31A4306"/>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3D0C40"/>
    <w:multiLevelType w:val="hybridMultilevel"/>
    <w:tmpl w:val="3CE230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CD2FB5"/>
    <w:multiLevelType w:val="hybridMultilevel"/>
    <w:tmpl w:val="5CE4198A"/>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E21C3D"/>
    <w:multiLevelType w:val="hybridMultilevel"/>
    <w:tmpl w:val="04524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4150D4E"/>
    <w:multiLevelType w:val="hybridMultilevel"/>
    <w:tmpl w:val="844A9E86"/>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5BE3A87"/>
    <w:multiLevelType w:val="hybridMultilevel"/>
    <w:tmpl w:val="F95A9882"/>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69D4274"/>
    <w:multiLevelType w:val="hybridMultilevel"/>
    <w:tmpl w:val="344CCEE4"/>
    <w:lvl w:ilvl="0" w:tplc="26141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150C2E"/>
    <w:multiLevelType w:val="hybridMultilevel"/>
    <w:tmpl w:val="1E121A6C"/>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C4E1BEA"/>
    <w:multiLevelType w:val="hybridMultilevel"/>
    <w:tmpl w:val="43441374"/>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EB65D8E"/>
    <w:multiLevelType w:val="hybridMultilevel"/>
    <w:tmpl w:val="01906246"/>
    <w:lvl w:ilvl="0" w:tplc="71B807D0">
      <w:start w:val="1"/>
      <w:numFmt w:val="decimal"/>
      <w:lvlText w:val="(%1)"/>
      <w:lvlJc w:val="left"/>
      <w:pPr>
        <w:ind w:left="483" w:hanging="420"/>
      </w:pPr>
      <w:rPr>
        <w:rFonts w:ascii="Century" w:eastAsiaTheme="minorEastAsia" w:hAnsi="Century"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num w:numId="1">
    <w:abstractNumId w:val="31"/>
  </w:num>
  <w:num w:numId="2">
    <w:abstractNumId w:val="10"/>
  </w:num>
  <w:num w:numId="3">
    <w:abstractNumId w:val="19"/>
  </w:num>
  <w:num w:numId="4">
    <w:abstractNumId w:val="25"/>
  </w:num>
  <w:num w:numId="5">
    <w:abstractNumId w:val="4"/>
  </w:num>
  <w:num w:numId="6">
    <w:abstractNumId w:val="11"/>
  </w:num>
  <w:num w:numId="7">
    <w:abstractNumId w:val="8"/>
  </w:num>
  <w:num w:numId="8">
    <w:abstractNumId w:val="7"/>
  </w:num>
  <w:num w:numId="9">
    <w:abstractNumId w:val="30"/>
  </w:num>
  <w:num w:numId="10">
    <w:abstractNumId w:val="13"/>
  </w:num>
  <w:num w:numId="11">
    <w:abstractNumId w:val="5"/>
  </w:num>
  <w:num w:numId="12">
    <w:abstractNumId w:val="17"/>
  </w:num>
  <w:num w:numId="13">
    <w:abstractNumId w:val="27"/>
  </w:num>
  <w:num w:numId="14">
    <w:abstractNumId w:val="12"/>
  </w:num>
  <w:num w:numId="15">
    <w:abstractNumId w:val="23"/>
  </w:num>
  <w:num w:numId="16">
    <w:abstractNumId w:val="6"/>
  </w:num>
  <w:num w:numId="17">
    <w:abstractNumId w:val="9"/>
  </w:num>
  <w:num w:numId="18">
    <w:abstractNumId w:val="24"/>
  </w:num>
  <w:num w:numId="19">
    <w:abstractNumId w:val="0"/>
  </w:num>
  <w:num w:numId="20">
    <w:abstractNumId w:val="14"/>
  </w:num>
  <w:num w:numId="21">
    <w:abstractNumId w:val="29"/>
  </w:num>
  <w:num w:numId="22">
    <w:abstractNumId w:val="18"/>
  </w:num>
  <w:num w:numId="23">
    <w:abstractNumId w:val="22"/>
  </w:num>
  <w:num w:numId="24">
    <w:abstractNumId w:val="20"/>
  </w:num>
  <w:num w:numId="25">
    <w:abstractNumId w:val="21"/>
  </w:num>
  <w:num w:numId="26">
    <w:abstractNumId w:val="3"/>
  </w:num>
  <w:num w:numId="27">
    <w:abstractNumId w:val="16"/>
  </w:num>
  <w:num w:numId="28">
    <w:abstractNumId w:val="15"/>
  </w:num>
  <w:num w:numId="29">
    <w:abstractNumId w:val="2"/>
  </w:num>
  <w:num w:numId="30">
    <w:abstractNumId w:val="26"/>
  </w:num>
  <w:num w:numId="31">
    <w:abstractNumId w:val="28"/>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1"/>
    <w:rsid w:val="0001038B"/>
    <w:rsid w:val="000807CA"/>
    <w:rsid w:val="000C41A6"/>
    <w:rsid w:val="000D41E6"/>
    <w:rsid w:val="00106FA7"/>
    <w:rsid w:val="00175B4D"/>
    <w:rsid w:val="00186372"/>
    <w:rsid w:val="001B361F"/>
    <w:rsid w:val="001F795E"/>
    <w:rsid w:val="001F7EF2"/>
    <w:rsid w:val="002518F1"/>
    <w:rsid w:val="0027661E"/>
    <w:rsid w:val="002F56F9"/>
    <w:rsid w:val="00325C07"/>
    <w:rsid w:val="00444CF9"/>
    <w:rsid w:val="00446EE2"/>
    <w:rsid w:val="00456D52"/>
    <w:rsid w:val="00483E38"/>
    <w:rsid w:val="00492987"/>
    <w:rsid w:val="004F4565"/>
    <w:rsid w:val="00500E89"/>
    <w:rsid w:val="00546704"/>
    <w:rsid w:val="005C29B5"/>
    <w:rsid w:val="005E3DDF"/>
    <w:rsid w:val="00604A35"/>
    <w:rsid w:val="00615547"/>
    <w:rsid w:val="00626A81"/>
    <w:rsid w:val="006A5EA9"/>
    <w:rsid w:val="006B039B"/>
    <w:rsid w:val="00735452"/>
    <w:rsid w:val="00790965"/>
    <w:rsid w:val="007D4D6C"/>
    <w:rsid w:val="007E5638"/>
    <w:rsid w:val="00830897"/>
    <w:rsid w:val="00835AA6"/>
    <w:rsid w:val="00870481"/>
    <w:rsid w:val="00880D47"/>
    <w:rsid w:val="008A00CA"/>
    <w:rsid w:val="008D3DE1"/>
    <w:rsid w:val="008E0771"/>
    <w:rsid w:val="008F7976"/>
    <w:rsid w:val="00902115"/>
    <w:rsid w:val="00905209"/>
    <w:rsid w:val="00950E7C"/>
    <w:rsid w:val="009940E1"/>
    <w:rsid w:val="009E0584"/>
    <w:rsid w:val="009E09EB"/>
    <w:rsid w:val="009F2D67"/>
    <w:rsid w:val="009F3E7F"/>
    <w:rsid w:val="00A06F3A"/>
    <w:rsid w:val="00A27DE6"/>
    <w:rsid w:val="00A8611A"/>
    <w:rsid w:val="00AC1D11"/>
    <w:rsid w:val="00AD1F0D"/>
    <w:rsid w:val="00B26EBB"/>
    <w:rsid w:val="00B72E95"/>
    <w:rsid w:val="00BA5EBB"/>
    <w:rsid w:val="00BD1609"/>
    <w:rsid w:val="00C028AD"/>
    <w:rsid w:val="00C0694C"/>
    <w:rsid w:val="00C15C6B"/>
    <w:rsid w:val="00C25FCA"/>
    <w:rsid w:val="00C72265"/>
    <w:rsid w:val="00CA54B6"/>
    <w:rsid w:val="00D362AB"/>
    <w:rsid w:val="00DB2A2D"/>
    <w:rsid w:val="00DC5F5B"/>
    <w:rsid w:val="00DD158E"/>
    <w:rsid w:val="00E03E98"/>
    <w:rsid w:val="00E16E38"/>
    <w:rsid w:val="00E558EB"/>
    <w:rsid w:val="00E92FC7"/>
    <w:rsid w:val="00EA612E"/>
    <w:rsid w:val="00EE41C2"/>
    <w:rsid w:val="00F069F9"/>
    <w:rsid w:val="00F075F5"/>
    <w:rsid w:val="00F077F6"/>
    <w:rsid w:val="00F12232"/>
    <w:rsid w:val="00F30D4B"/>
    <w:rsid w:val="00F51990"/>
    <w:rsid w:val="00F84062"/>
    <w:rsid w:val="00F87D5C"/>
    <w:rsid w:val="00FC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 w:type="character" w:styleId="ab">
    <w:name w:val="Hyperlink"/>
    <w:basedOn w:val="a0"/>
    <w:uiPriority w:val="99"/>
    <w:unhideWhenUsed/>
    <w:rsid w:val="00EA6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 w:type="character" w:styleId="ab">
    <w:name w:val="Hyperlink"/>
    <w:basedOn w:val="a0"/>
    <w:uiPriority w:val="99"/>
    <w:unhideWhenUsed/>
    <w:rsid w:val="00EA6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357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02">
          <w:marLeft w:val="0"/>
          <w:marRight w:val="0"/>
          <w:marTop w:val="0"/>
          <w:marBottom w:val="0"/>
          <w:divBdr>
            <w:top w:val="none" w:sz="0" w:space="0" w:color="auto"/>
            <w:left w:val="none" w:sz="0" w:space="0" w:color="auto"/>
            <w:bottom w:val="none" w:sz="0" w:space="0" w:color="auto"/>
            <w:right w:val="single" w:sz="6" w:space="2" w:color="auto"/>
          </w:divBdr>
        </w:div>
        <w:div w:id="1048533441">
          <w:marLeft w:val="0"/>
          <w:marRight w:val="0"/>
          <w:marTop w:val="0"/>
          <w:marBottom w:val="0"/>
          <w:divBdr>
            <w:top w:val="none" w:sz="0" w:space="0" w:color="auto"/>
            <w:left w:val="none" w:sz="0" w:space="0" w:color="auto"/>
            <w:bottom w:val="none" w:sz="0" w:space="0" w:color="auto"/>
            <w:right w:val="single" w:sz="6" w:space="2" w:color="000000"/>
          </w:divBdr>
          <w:divsChild>
            <w:div w:id="1466655179">
              <w:marLeft w:val="240"/>
              <w:marRight w:val="0"/>
              <w:marTop w:val="0"/>
              <w:marBottom w:val="0"/>
              <w:divBdr>
                <w:top w:val="none" w:sz="0" w:space="0" w:color="auto"/>
                <w:left w:val="none" w:sz="0" w:space="0" w:color="auto"/>
                <w:bottom w:val="none" w:sz="0" w:space="0" w:color="auto"/>
                <w:right w:val="none" w:sz="0" w:space="0" w:color="auto"/>
              </w:divBdr>
            </w:div>
          </w:divsChild>
        </w:div>
        <w:div w:id="1710257088">
          <w:marLeft w:val="0"/>
          <w:marRight w:val="0"/>
          <w:marTop w:val="0"/>
          <w:marBottom w:val="0"/>
          <w:divBdr>
            <w:top w:val="none" w:sz="0" w:space="0" w:color="auto"/>
            <w:left w:val="none" w:sz="0" w:space="0" w:color="auto"/>
            <w:bottom w:val="none" w:sz="0" w:space="0" w:color="auto"/>
            <w:right w:val="single" w:sz="6" w:space="2" w:color="000000"/>
          </w:divBdr>
          <w:divsChild>
            <w:div w:id="1612782940">
              <w:marLeft w:val="240"/>
              <w:marRight w:val="0"/>
              <w:marTop w:val="0"/>
              <w:marBottom w:val="0"/>
              <w:divBdr>
                <w:top w:val="none" w:sz="0" w:space="0" w:color="auto"/>
                <w:left w:val="none" w:sz="0" w:space="0" w:color="auto"/>
                <w:bottom w:val="none" w:sz="0" w:space="0" w:color="auto"/>
                <w:right w:val="none" w:sz="0" w:space="0" w:color="auto"/>
              </w:divBdr>
            </w:div>
          </w:divsChild>
        </w:div>
        <w:div w:id="1230992194">
          <w:marLeft w:val="0"/>
          <w:marRight w:val="0"/>
          <w:marTop w:val="0"/>
          <w:marBottom w:val="0"/>
          <w:divBdr>
            <w:top w:val="none" w:sz="0" w:space="0" w:color="auto"/>
            <w:left w:val="none" w:sz="0" w:space="0" w:color="auto"/>
            <w:bottom w:val="none" w:sz="0" w:space="0" w:color="auto"/>
            <w:right w:val="single" w:sz="6" w:space="2" w:color="auto"/>
          </w:divBdr>
        </w:div>
        <w:div w:id="281543092">
          <w:marLeft w:val="0"/>
          <w:marRight w:val="0"/>
          <w:marTop w:val="0"/>
          <w:marBottom w:val="0"/>
          <w:divBdr>
            <w:top w:val="none" w:sz="0" w:space="0" w:color="auto"/>
            <w:left w:val="none" w:sz="0" w:space="0" w:color="auto"/>
            <w:bottom w:val="none" w:sz="0" w:space="0" w:color="auto"/>
            <w:right w:val="single" w:sz="6" w:space="2" w:color="000000"/>
          </w:divBdr>
          <w:divsChild>
            <w:div w:id="1263873438">
              <w:marLeft w:val="240"/>
              <w:marRight w:val="0"/>
              <w:marTop w:val="0"/>
              <w:marBottom w:val="0"/>
              <w:divBdr>
                <w:top w:val="none" w:sz="0" w:space="0" w:color="auto"/>
                <w:left w:val="none" w:sz="0" w:space="0" w:color="auto"/>
                <w:bottom w:val="none" w:sz="0" w:space="0" w:color="auto"/>
                <w:right w:val="none" w:sz="0" w:space="0" w:color="auto"/>
              </w:divBdr>
            </w:div>
          </w:divsChild>
        </w:div>
        <w:div w:id="270360561">
          <w:marLeft w:val="0"/>
          <w:marRight w:val="0"/>
          <w:marTop w:val="0"/>
          <w:marBottom w:val="0"/>
          <w:divBdr>
            <w:top w:val="none" w:sz="0" w:space="0" w:color="auto"/>
            <w:left w:val="none" w:sz="0" w:space="0" w:color="auto"/>
            <w:bottom w:val="none" w:sz="0" w:space="0" w:color="auto"/>
            <w:right w:val="single" w:sz="6" w:space="2" w:color="000000"/>
          </w:divBdr>
          <w:divsChild>
            <w:div w:id="1716806607">
              <w:marLeft w:val="240"/>
              <w:marRight w:val="0"/>
              <w:marTop w:val="0"/>
              <w:marBottom w:val="0"/>
              <w:divBdr>
                <w:top w:val="none" w:sz="0" w:space="0" w:color="auto"/>
                <w:left w:val="none" w:sz="0" w:space="0" w:color="auto"/>
                <w:bottom w:val="none" w:sz="0" w:space="0" w:color="auto"/>
                <w:right w:val="none" w:sz="0" w:space="0" w:color="auto"/>
              </w:divBdr>
            </w:div>
          </w:divsChild>
        </w:div>
        <w:div w:id="358702081">
          <w:marLeft w:val="0"/>
          <w:marRight w:val="0"/>
          <w:marTop w:val="0"/>
          <w:marBottom w:val="0"/>
          <w:divBdr>
            <w:top w:val="none" w:sz="0" w:space="0" w:color="auto"/>
            <w:left w:val="none" w:sz="0" w:space="0" w:color="auto"/>
            <w:bottom w:val="none" w:sz="0" w:space="0" w:color="auto"/>
            <w:right w:val="single" w:sz="6" w:space="2" w:color="000000"/>
          </w:divBdr>
          <w:divsChild>
            <w:div w:id="1309167719">
              <w:marLeft w:val="240"/>
              <w:marRight w:val="0"/>
              <w:marTop w:val="0"/>
              <w:marBottom w:val="0"/>
              <w:divBdr>
                <w:top w:val="none" w:sz="0" w:space="0" w:color="auto"/>
                <w:left w:val="none" w:sz="0" w:space="0" w:color="auto"/>
                <w:bottom w:val="none" w:sz="0" w:space="0" w:color="auto"/>
                <w:right w:val="none" w:sz="0" w:space="0" w:color="auto"/>
              </w:divBdr>
            </w:div>
          </w:divsChild>
        </w:div>
        <w:div w:id="641428615">
          <w:marLeft w:val="0"/>
          <w:marRight w:val="0"/>
          <w:marTop w:val="0"/>
          <w:marBottom w:val="0"/>
          <w:divBdr>
            <w:top w:val="none" w:sz="0" w:space="0" w:color="auto"/>
            <w:left w:val="none" w:sz="0" w:space="0" w:color="auto"/>
            <w:bottom w:val="none" w:sz="0" w:space="0" w:color="auto"/>
            <w:right w:val="single" w:sz="6" w:space="2" w:color="auto"/>
          </w:divBdr>
        </w:div>
        <w:div w:id="910773199">
          <w:marLeft w:val="0"/>
          <w:marRight w:val="0"/>
          <w:marTop w:val="0"/>
          <w:marBottom w:val="0"/>
          <w:divBdr>
            <w:top w:val="none" w:sz="0" w:space="0" w:color="auto"/>
            <w:left w:val="none" w:sz="0" w:space="0" w:color="auto"/>
            <w:bottom w:val="none" w:sz="0" w:space="0" w:color="auto"/>
            <w:right w:val="single" w:sz="6" w:space="2" w:color="000000"/>
          </w:divBdr>
          <w:divsChild>
            <w:div w:id="777673706">
              <w:marLeft w:val="240"/>
              <w:marRight w:val="0"/>
              <w:marTop w:val="0"/>
              <w:marBottom w:val="0"/>
              <w:divBdr>
                <w:top w:val="none" w:sz="0" w:space="0" w:color="auto"/>
                <w:left w:val="none" w:sz="0" w:space="0" w:color="auto"/>
                <w:bottom w:val="none" w:sz="0" w:space="0" w:color="auto"/>
                <w:right w:val="none" w:sz="0" w:space="0" w:color="auto"/>
              </w:divBdr>
            </w:div>
          </w:divsChild>
        </w:div>
        <w:div w:id="1671175086">
          <w:marLeft w:val="0"/>
          <w:marRight w:val="0"/>
          <w:marTop w:val="0"/>
          <w:marBottom w:val="0"/>
          <w:divBdr>
            <w:top w:val="none" w:sz="0" w:space="0" w:color="auto"/>
            <w:left w:val="none" w:sz="0" w:space="0" w:color="auto"/>
            <w:bottom w:val="none" w:sz="0" w:space="0" w:color="auto"/>
            <w:right w:val="single" w:sz="6" w:space="2" w:color="auto"/>
          </w:divBdr>
        </w:div>
        <w:div w:id="1364282494">
          <w:marLeft w:val="0"/>
          <w:marRight w:val="0"/>
          <w:marTop w:val="0"/>
          <w:marBottom w:val="0"/>
          <w:divBdr>
            <w:top w:val="none" w:sz="0" w:space="0" w:color="auto"/>
            <w:left w:val="none" w:sz="0" w:space="0" w:color="auto"/>
            <w:bottom w:val="none" w:sz="0" w:space="0" w:color="auto"/>
            <w:right w:val="single" w:sz="6" w:space="2" w:color="000000"/>
          </w:divBdr>
          <w:divsChild>
            <w:div w:id="72708523">
              <w:marLeft w:val="240"/>
              <w:marRight w:val="0"/>
              <w:marTop w:val="0"/>
              <w:marBottom w:val="0"/>
              <w:divBdr>
                <w:top w:val="none" w:sz="0" w:space="0" w:color="auto"/>
                <w:left w:val="none" w:sz="0" w:space="0" w:color="auto"/>
                <w:bottom w:val="none" w:sz="0" w:space="0" w:color="auto"/>
                <w:right w:val="none" w:sz="0" w:space="0" w:color="auto"/>
              </w:divBdr>
            </w:div>
          </w:divsChild>
        </w:div>
        <w:div w:id="1045331923">
          <w:marLeft w:val="0"/>
          <w:marRight w:val="0"/>
          <w:marTop w:val="0"/>
          <w:marBottom w:val="0"/>
          <w:divBdr>
            <w:top w:val="none" w:sz="0" w:space="0" w:color="auto"/>
            <w:left w:val="none" w:sz="0" w:space="0" w:color="auto"/>
            <w:bottom w:val="none" w:sz="0" w:space="0" w:color="auto"/>
            <w:right w:val="single" w:sz="6" w:space="2" w:color="000000"/>
          </w:divBdr>
          <w:divsChild>
            <w:div w:id="221790938">
              <w:marLeft w:val="240"/>
              <w:marRight w:val="0"/>
              <w:marTop w:val="0"/>
              <w:marBottom w:val="0"/>
              <w:divBdr>
                <w:top w:val="none" w:sz="0" w:space="0" w:color="auto"/>
                <w:left w:val="none" w:sz="0" w:space="0" w:color="auto"/>
                <w:bottom w:val="none" w:sz="0" w:space="0" w:color="auto"/>
                <w:right w:val="none" w:sz="0" w:space="0" w:color="auto"/>
              </w:divBdr>
            </w:div>
          </w:divsChild>
        </w:div>
        <w:div w:id="30955726">
          <w:marLeft w:val="0"/>
          <w:marRight w:val="0"/>
          <w:marTop w:val="0"/>
          <w:marBottom w:val="0"/>
          <w:divBdr>
            <w:top w:val="none" w:sz="0" w:space="0" w:color="auto"/>
            <w:left w:val="none" w:sz="0" w:space="0" w:color="auto"/>
            <w:bottom w:val="none" w:sz="0" w:space="0" w:color="auto"/>
            <w:right w:val="single" w:sz="6" w:space="2" w:color="auto"/>
          </w:divBdr>
        </w:div>
        <w:div w:id="699552537">
          <w:marLeft w:val="0"/>
          <w:marRight w:val="0"/>
          <w:marTop w:val="0"/>
          <w:marBottom w:val="0"/>
          <w:divBdr>
            <w:top w:val="none" w:sz="0" w:space="0" w:color="auto"/>
            <w:left w:val="none" w:sz="0" w:space="0" w:color="auto"/>
            <w:bottom w:val="none" w:sz="0" w:space="0" w:color="auto"/>
            <w:right w:val="single" w:sz="6" w:space="2" w:color="000000"/>
          </w:divBdr>
          <w:divsChild>
            <w:div w:id="1988895177">
              <w:marLeft w:val="240"/>
              <w:marRight w:val="0"/>
              <w:marTop w:val="0"/>
              <w:marBottom w:val="0"/>
              <w:divBdr>
                <w:top w:val="none" w:sz="0" w:space="0" w:color="auto"/>
                <w:left w:val="none" w:sz="0" w:space="0" w:color="auto"/>
                <w:bottom w:val="none" w:sz="0" w:space="0" w:color="auto"/>
                <w:right w:val="none" w:sz="0" w:space="0" w:color="auto"/>
              </w:divBdr>
            </w:div>
          </w:divsChild>
        </w:div>
        <w:div w:id="1969505270">
          <w:marLeft w:val="0"/>
          <w:marRight w:val="0"/>
          <w:marTop w:val="0"/>
          <w:marBottom w:val="0"/>
          <w:divBdr>
            <w:top w:val="none" w:sz="0" w:space="0" w:color="auto"/>
            <w:left w:val="none" w:sz="0" w:space="0" w:color="auto"/>
            <w:bottom w:val="none" w:sz="0" w:space="0" w:color="auto"/>
            <w:right w:val="single" w:sz="6" w:space="2" w:color="auto"/>
          </w:divBdr>
        </w:div>
        <w:div w:id="732854453">
          <w:marLeft w:val="0"/>
          <w:marRight w:val="0"/>
          <w:marTop w:val="0"/>
          <w:marBottom w:val="0"/>
          <w:divBdr>
            <w:top w:val="none" w:sz="0" w:space="0" w:color="auto"/>
            <w:left w:val="none" w:sz="0" w:space="0" w:color="auto"/>
            <w:bottom w:val="none" w:sz="0" w:space="0" w:color="auto"/>
            <w:right w:val="single" w:sz="6" w:space="2" w:color="000000"/>
          </w:divBdr>
          <w:divsChild>
            <w:div w:id="1167600848">
              <w:marLeft w:val="240"/>
              <w:marRight w:val="0"/>
              <w:marTop w:val="0"/>
              <w:marBottom w:val="0"/>
              <w:divBdr>
                <w:top w:val="none" w:sz="0" w:space="0" w:color="auto"/>
                <w:left w:val="none" w:sz="0" w:space="0" w:color="auto"/>
                <w:bottom w:val="none" w:sz="0" w:space="0" w:color="auto"/>
                <w:right w:val="none" w:sz="0" w:space="0" w:color="auto"/>
              </w:divBdr>
            </w:div>
          </w:divsChild>
        </w:div>
        <w:div w:id="1535078060">
          <w:marLeft w:val="0"/>
          <w:marRight w:val="0"/>
          <w:marTop w:val="0"/>
          <w:marBottom w:val="0"/>
          <w:divBdr>
            <w:top w:val="none" w:sz="0" w:space="0" w:color="auto"/>
            <w:left w:val="none" w:sz="0" w:space="0" w:color="auto"/>
            <w:bottom w:val="none" w:sz="0" w:space="0" w:color="auto"/>
            <w:right w:val="single" w:sz="6" w:space="2" w:color="auto"/>
          </w:divBdr>
        </w:div>
        <w:div w:id="1729643562">
          <w:marLeft w:val="0"/>
          <w:marRight w:val="0"/>
          <w:marTop w:val="0"/>
          <w:marBottom w:val="0"/>
          <w:divBdr>
            <w:top w:val="none" w:sz="0" w:space="0" w:color="auto"/>
            <w:left w:val="none" w:sz="0" w:space="0" w:color="auto"/>
            <w:bottom w:val="none" w:sz="0" w:space="0" w:color="auto"/>
            <w:right w:val="single" w:sz="6" w:space="2" w:color="000000"/>
          </w:divBdr>
          <w:divsChild>
            <w:div w:id="1823935088">
              <w:marLeft w:val="240"/>
              <w:marRight w:val="0"/>
              <w:marTop w:val="0"/>
              <w:marBottom w:val="0"/>
              <w:divBdr>
                <w:top w:val="none" w:sz="0" w:space="0" w:color="auto"/>
                <w:left w:val="none" w:sz="0" w:space="0" w:color="auto"/>
                <w:bottom w:val="none" w:sz="0" w:space="0" w:color="auto"/>
                <w:right w:val="none" w:sz="0" w:space="0" w:color="auto"/>
              </w:divBdr>
            </w:div>
          </w:divsChild>
        </w:div>
        <w:div w:id="750664333">
          <w:marLeft w:val="0"/>
          <w:marRight w:val="0"/>
          <w:marTop w:val="0"/>
          <w:marBottom w:val="0"/>
          <w:divBdr>
            <w:top w:val="none" w:sz="0" w:space="0" w:color="auto"/>
            <w:left w:val="none" w:sz="0" w:space="0" w:color="auto"/>
            <w:bottom w:val="none" w:sz="0" w:space="0" w:color="auto"/>
            <w:right w:val="single" w:sz="6" w:space="2" w:color="000000"/>
          </w:divBdr>
          <w:divsChild>
            <w:div w:id="51453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962722">
      <w:bodyDiv w:val="1"/>
      <w:marLeft w:val="0"/>
      <w:marRight w:val="0"/>
      <w:marTop w:val="0"/>
      <w:marBottom w:val="0"/>
      <w:divBdr>
        <w:top w:val="none" w:sz="0" w:space="0" w:color="auto"/>
        <w:left w:val="none" w:sz="0" w:space="0" w:color="auto"/>
        <w:bottom w:val="none" w:sz="0" w:space="0" w:color="auto"/>
        <w:right w:val="none" w:sz="0" w:space="0" w:color="auto"/>
      </w:divBdr>
      <w:divsChild>
        <w:div w:id="1351640744">
          <w:marLeft w:val="0"/>
          <w:marRight w:val="0"/>
          <w:marTop w:val="0"/>
          <w:marBottom w:val="0"/>
          <w:divBdr>
            <w:top w:val="none" w:sz="0" w:space="0" w:color="auto"/>
            <w:left w:val="none" w:sz="0" w:space="0" w:color="auto"/>
            <w:bottom w:val="none" w:sz="0" w:space="0" w:color="auto"/>
            <w:right w:val="single" w:sz="6" w:space="2" w:color="auto"/>
          </w:divBdr>
        </w:div>
        <w:div w:id="1005205988">
          <w:marLeft w:val="0"/>
          <w:marRight w:val="0"/>
          <w:marTop w:val="0"/>
          <w:marBottom w:val="0"/>
          <w:divBdr>
            <w:top w:val="none" w:sz="0" w:space="0" w:color="auto"/>
            <w:left w:val="none" w:sz="0" w:space="0" w:color="auto"/>
            <w:bottom w:val="none" w:sz="0" w:space="0" w:color="auto"/>
            <w:right w:val="single" w:sz="6" w:space="2" w:color="000000"/>
          </w:divBdr>
          <w:divsChild>
            <w:div w:id="1700277533">
              <w:marLeft w:val="240"/>
              <w:marRight w:val="0"/>
              <w:marTop w:val="0"/>
              <w:marBottom w:val="0"/>
              <w:divBdr>
                <w:top w:val="none" w:sz="0" w:space="0" w:color="auto"/>
                <w:left w:val="none" w:sz="0" w:space="0" w:color="auto"/>
                <w:bottom w:val="none" w:sz="0" w:space="0" w:color="auto"/>
                <w:right w:val="none" w:sz="0" w:space="0" w:color="auto"/>
              </w:divBdr>
            </w:div>
          </w:divsChild>
        </w:div>
        <w:div w:id="1425299688">
          <w:marLeft w:val="0"/>
          <w:marRight w:val="0"/>
          <w:marTop w:val="0"/>
          <w:marBottom w:val="0"/>
          <w:divBdr>
            <w:top w:val="none" w:sz="0" w:space="0" w:color="auto"/>
            <w:left w:val="none" w:sz="0" w:space="0" w:color="auto"/>
            <w:bottom w:val="none" w:sz="0" w:space="0" w:color="auto"/>
            <w:right w:val="single" w:sz="6" w:space="2" w:color="000000"/>
          </w:divBdr>
          <w:divsChild>
            <w:div w:id="9766207">
              <w:marLeft w:val="240"/>
              <w:marRight w:val="0"/>
              <w:marTop w:val="0"/>
              <w:marBottom w:val="0"/>
              <w:divBdr>
                <w:top w:val="none" w:sz="0" w:space="0" w:color="auto"/>
                <w:left w:val="none" w:sz="0" w:space="0" w:color="auto"/>
                <w:bottom w:val="none" w:sz="0" w:space="0" w:color="auto"/>
                <w:right w:val="none" w:sz="0" w:space="0" w:color="auto"/>
              </w:divBdr>
            </w:div>
          </w:divsChild>
        </w:div>
        <w:div w:id="1859611480">
          <w:marLeft w:val="0"/>
          <w:marRight w:val="0"/>
          <w:marTop w:val="0"/>
          <w:marBottom w:val="0"/>
          <w:divBdr>
            <w:top w:val="none" w:sz="0" w:space="0" w:color="auto"/>
            <w:left w:val="none" w:sz="0" w:space="0" w:color="auto"/>
            <w:bottom w:val="none" w:sz="0" w:space="0" w:color="auto"/>
            <w:right w:val="single" w:sz="6" w:space="2" w:color="auto"/>
          </w:divBdr>
        </w:div>
        <w:div w:id="290135043">
          <w:marLeft w:val="0"/>
          <w:marRight w:val="0"/>
          <w:marTop w:val="0"/>
          <w:marBottom w:val="0"/>
          <w:divBdr>
            <w:top w:val="none" w:sz="0" w:space="0" w:color="auto"/>
            <w:left w:val="none" w:sz="0" w:space="0" w:color="auto"/>
            <w:bottom w:val="none" w:sz="0" w:space="0" w:color="auto"/>
            <w:right w:val="single" w:sz="6" w:space="2" w:color="000000"/>
          </w:divBdr>
          <w:divsChild>
            <w:div w:id="807894312">
              <w:marLeft w:val="240"/>
              <w:marRight w:val="0"/>
              <w:marTop w:val="0"/>
              <w:marBottom w:val="0"/>
              <w:divBdr>
                <w:top w:val="none" w:sz="0" w:space="0" w:color="auto"/>
                <w:left w:val="none" w:sz="0" w:space="0" w:color="auto"/>
                <w:bottom w:val="none" w:sz="0" w:space="0" w:color="auto"/>
                <w:right w:val="none" w:sz="0" w:space="0" w:color="auto"/>
              </w:divBdr>
            </w:div>
          </w:divsChild>
        </w:div>
        <w:div w:id="1710950893">
          <w:marLeft w:val="0"/>
          <w:marRight w:val="0"/>
          <w:marTop w:val="0"/>
          <w:marBottom w:val="0"/>
          <w:divBdr>
            <w:top w:val="none" w:sz="0" w:space="0" w:color="auto"/>
            <w:left w:val="none" w:sz="0" w:space="0" w:color="auto"/>
            <w:bottom w:val="none" w:sz="0" w:space="0" w:color="auto"/>
            <w:right w:val="single" w:sz="6" w:space="2" w:color="000000"/>
          </w:divBdr>
          <w:divsChild>
            <w:div w:id="568424382">
              <w:marLeft w:val="240"/>
              <w:marRight w:val="0"/>
              <w:marTop w:val="0"/>
              <w:marBottom w:val="0"/>
              <w:divBdr>
                <w:top w:val="none" w:sz="0" w:space="0" w:color="auto"/>
                <w:left w:val="none" w:sz="0" w:space="0" w:color="auto"/>
                <w:bottom w:val="none" w:sz="0" w:space="0" w:color="auto"/>
                <w:right w:val="none" w:sz="0" w:space="0" w:color="auto"/>
              </w:divBdr>
            </w:div>
          </w:divsChild>
        </w:div>
        <w:div w:id="1180124766">
          <w:marLeft w:val="0"/>
          <w:marRight w:val="0"/>
          <w:marTop w:val="0"/>
          <w:marBottom w:val="0"/>
          <w:divBdr>
            <w:top w:val="none" w:sz="0" w:space="0" w:color="auto"/>
            <w:left w:val="none" w:sz="0" w:space="0" w:color="auto"/>
            <w:bottom w:val="none" w:sz="0" w:space="0" w:color="auto"/>
            <w:right w:val="single" w:sz="6" w:space="2" w:color="000000"/>
          </w:divBdr>
          <w:divsChild>
            <w:div w:id="1217165169">
              <w:marLeft w:val="240"/>
              <w:marRight w:val="0"/>
              <w:marTop w:val="0"/>
              <w:marBottom w:val="0"/>
              <w:divBdr>
                <w:top w:val="none" w:sz="0" w:space="0" w:color="auto"/>
                <w:left w:val="none" w:sz="0" w:space="0" w:color="auto"/>
                <w:bottom w:val="none" w:sz="0" w:space="0" w:color="auto"/>
                <w:right w:val="none" w:sz="0" w:space="0" w:color="auto"/>
              </w:divBdr>
            </w:div>
          </w:divsChild>
        </w:div>
        <w:div w:id="536819029">
          <w:marLeft w:val="0"/>
          <w:marRight w:val="0"/>
          <w:marTop w:val="0"/>
          <w:marBottom w:val="0"/>
          <w:divBdr>
            <w:top w:val="none" w:sz="0" w:space="0" w:color="auto"/>
            <w:left w:val="none" w:sz="0" w:space="0" w:color="auto"/>
            <w:bottom w:val="none" w:sz="0" w:space="0" w:color="auto"/>
            <w:right w:val="single" w:sz="6" w:space="2" w:color="auto"/>
          </w:divBdr>
        </w:div>
        <w:div w:id="74742890">
          <w:marLeft w:val="0"/>
          <w:marRight w:val="0"/>
          <w:marTop w:val="0"/>
          <w:marBottom w:val="0"/>
          <w:divBdr>
            <w:top w:val="none" w:sz="0" w:space="0" w:color="auto"/>
            <w:left w:val="none" w:sz="0" w:space="0" w:color="auto"/>
            <w:bottom w:val="none" w:sz="0" w:space="0" w:color="auto"/>
            <w:right w:val="single" w:sz="6" w:space="2" w:color="000000"/>
          </w:divBdr>
          <w:divsChild>
            <w:div w:id="203373275">
              <w:marLeft w:val="240"/>
              <w:marRight w:val="0"/>
              <w:marTop w:val="0"/>
              <w:marBottom w:val="0"/>
              <w:divBdr>
                <w:top w:val="none" w:sz="0" w:space="0" w:color="auto"/>
                <w:left w:val="none" w:sz="0" w:space="0" w:color="auto"/>
                <w:bottom w:val="none" w:sz="0" w:space="0" w:color="auto"/>
                <w:right w:val="none" w:sz="0" w:space="0" w:color="auto"/>
              </w:divBdr>
            </w:div>
          </w:divsChild>
        </w:div>
        <w:div w:id="252980519">
          <w:marLeft w:val="0"/>
          <w:marRight w:val="0"/>
          <w:marTop w:val="0"/>
          <w:marBottom w:val="0"/>
          <w:divBdr>
            <w:top w:val="none" w:sz="0" w:space="0" w:color="auto"/>
            <w:left w:val="none" w:sz="0" w:space="0" w:color="auto"/>
            <w:bottom w:val="none" w:sz="0" w:space="0" w:color="auto"/>
            <w:right w:val="single" w:sz="6" w:space="2" w:color="auto"/>
          </w:divBdr>
        </w:div>
        <w:div w:id="1066534324">
          <w:marLeft w:val="0"/>
          <w:marRight w:val="0"/>
          <w:marTop w:val="0"/>
          <w:marBottom w:val="0"/>
          <w:divBdr>
            <w:top w:val="none" w:sz="0" w:space="0" w:color="auto"/>
            <w:left w:val="none" w:sz="0" w:space="0" w:color="auto"/>
            <w:bottom w:val="none" w:sz="0" w:space="0" w:color="auto"/>
            <w:right w:val="single" w:sz="6" w:space="2" w:color="000000"/>
          </w:divBdr>
          <w:divsChild>
            <w:div w:id="1422950130">
              <w:marLeft w:val="240"/>
              <w:marRight w:val="0"/>
              <w:marTop w:val="0"/>
              <w:marBottom w:val="0"/>
              <w:divBdr>
                <w:top w:val="none" w:sz="0" w:space="0" w:color="auto"/>
                <w:left w:val="none" w:sz="0" w:space="0" w:color="auto"/>
                <w:bottom w:val="none" w:sz="0" w:space="0" w:color="auto"/>
                <w:right w:val="none" w:sz="0" w:space="0" w:color="auto"/>
              </w:divBdr>
            </w:div>
          </w:divsChild>
        </w:div>
        <w:div w:id="235091210">
          <w:marLeft w:val="0"/>
          <w:marRight w:val="0"/>
          <w:marTop w:val="0"/>
          <w:marBottom w:val="0"/>
          <w:divBdr>
            <w:top w:val="none" w:sz="0" w:space="0" w:color="auto"/>
            <w:left w:val="none" w:sz="0" w:space="0" w:color="auto"/>
            <w:bottom w:val="none" w:sz="0" w:space="0" w:color="auto"/>
            <w:right w:val="single" w:sz="6" w:space="2" w:color="000000"/>
          </w:divBdr>
          <w:divsChild>
            <w:div w:id="1377856233">
              <w:marLeft w:val="240"/>
              <w:marRight w:val="0"/>
              <w:marTop w:val="0"/>
              <w:marBottom w:val="0"/>
              <w:divBdr>
                <w:top w:val="none" w:sz="0" w:space="0" w:color="auto"/>
                <w:left w:val="none" w:sz="0" w:space="0" w:color="auto"/>
                <w:bottom w:val="none" w:sz="0" w:space="0" w:color="auto"/>
                <w:right w:val="none" w:sz="0" w:space="0" w:color="auto"/>
              </w:divBdr>
            </w:div>
          </w:divsChild>
        </w:div>
        <w:div w:id="1405031386">
          <w:marLeft w:val="0"/>
          <w:marRight w:val="0"/>
          <w:marTop w:val="0"/>
          <w:marBottom w:val="0"/>
          <w:divBdr>
            <w:top w:val="none" w:sz="0" w:space="0" w:color="auto"/>
            <w:left w:val="none" w:sz="0" w:space="0" w:color="auto"/>
            <w:bottom w:val="none" w:sz="0" w:space="0" w:color="auto"/>
            <w:right w:val="single" w:sz="6" w:space="2" w:color="auto"/>
          </w:divBdr>
        </w:div>
        <w:div w:id="1331522926">
          <w:marLeft w:val="0"/>
          <w:marRight w:val="0"/>
          <w:marTop w:val="0"/>
          <w:marBottom w:val="0"/>
          <w:divBdr>
            <w:top w:val="none" w:sz="0" w:space="0" w:color="auto"/>
            <w:left w:val="none" w:sz="0" w:space="0" w:color="auto"/>
            <w:bottom w:val="none" w:sz="0" w:space="0" w:color="auto"/>
            <w:right w:val="single" w:sz="6" w:space="2" w:color="000000"/>
          </w:divBdr>
          <w:divsChild>
            <w:div w:id="239222206">
              <w:marLeft w:val="240"/>
              <w:marRight w:val="0"/>
              <w:marTop w:val="0"/>
              <w:marBottom w:val="0"/>
              <w:divBdr>
                <w:top w:val="none" w:sz="0" w:space="0" w:color="auto"/>
                <w:left w:val="none" w:sz="0" w:space="0" w:color="auto"/>
                <w:bottom w:val="none" w:sz="0" w:space="0" w:color="auto"/>
                <w:right w:val="none" w:sz="0" w:space="0" w:color="auto"/>
              </w:divBdr>
            </w:div>
          </w:divsChild>
        </w:div>
        <w:div w:id="1118531219">
          <w:marLeft w:val="0"/>
          <w:marRight w:val="0"/>
          <w:marTop w:val="0"/>
          <w:marBottom w:val="0"/>
          <w:divBdr>
            <w:top w:val="none" w:sz="0" w:space="0" w:color="auto"/>
            <w:left w:val="none" w:sz="0" w:space="0" w:color="auto"/>
            <w:bottom w:val="none" w:sz="0" w:space="0" w:color="auto"/>
            <w:right w:val="single" w:sz="6" w:space="2" w:color="auto"/>
          </w:divBdr>
        </w:div>
        <w:div w:id="420952215">
          <w:marLeft w:val="0"/>
          <w:marRight w:val="0"/>
          <w:marTop w:val="0"/>
          <w:marBottom w:val="0"/>
          <w:divBdr>
            <w:top w:val="none" w:sz="0" w:space="0" w:color="auto"/>
            <w:left w:val="none" w:sz="0" w:space="0" w:color="auto"/>
            <w:bottom w:val="none" w:sz="0" w:space="0" w:color="auto"/>
            <w:right w:val="single" w:sz="6" w:space="2" w:color="000000"/>
          </w:divBdr>
          <w:divsChild>
            <w:div w:id="765198647">
              <w:marLeft w:val="240"/>
              <w:marRight w:val="0"/>
              <w:marTop w:val="0"/>
              <w:marBottom w:val="0"/>
              <w:divBdr>
                <w:top w:val="none" w:sz="0" w:space="0" w:color="auto"/>
                <w:left w:val="none" w:sz="0" w:space="0" w:color="auto"/>
                <w:bottom w:val="none" w:sz="0" w:space="0" w:color="auto"/>
                <w:right w:val="none" w:sz="0" w:space="0" w:color="auto"/>
              </w:divBdr>
            </w:div>
          </w:divsChild>
        </w:div>
        <w:div w:id="262612198">
          <w:marLeft w:val="0"/>
          <w:marRight w:val="0"/>
          <w:marTop w:val="0"/>
          <w:marBottom w:val="0"/>
          <w:divBdr>
            <w:top w:val="none" w:sz="0" w:space="0" w:color="auto"/>
            <w:left w:val="none" w:sz="0" w:space="0" w:color="auto"/>
            <w:bottom w:val="none" w:sz="0" w:space="0" w:color="auto"/>
            <w:right w:val="single" w:sz="6" w:space="2" w:color="auto"/>
          </w:divBdr>
        </w:div>
        <w:div w:id="1658419314">
          <w:marLeft w:val="0"/>
          <w:marRight w:val="0"/>
          <w:marTop w:val="0"/>
          <w:marBottom w:val="0"/>
          <w:divBdr>
            <w:top w:val="none" w:sz="0" w:space="0" w:color="auto"/>
            <w:left w:val="none" w:sz="0" w:space="0" w:color="auto"/>
            <w:bottom w:val="none" w:sz="0" w:space="0" w:color="auto"/>
            <w:right w:val="single" w:sz="6" w:space="2" w:color="000000"/>
          </w:divBdr>
          <w:divsChild>
            <w:div w:id="603609227">
              <w:marLeft w:val="240"/>
              <w:marRight w:val="0"/>
              <w:marTop w:val="0"/>
              <w:marBottom w:val="0"/>
              <w:divBdr>
                <w:top w:val="none" w:sz="0" w:space="0" w:color="auto"/>
                <w:left w:val="none" w:sz="0" w:space="0" w:color="auto"/>
                <w:bottom w:val="none" w:sz="0" w:space="0" w:color="auto"/>
                <w:right w:val="none" w:sz="0" w:space="0" w:color="auto"/>
              </w:divBdr>
            </w:div>
          </w:divsChild>
        </w:div>
        <w:div w:id="935401490">
          <w:marLeft w:val="0"/>
          <w:marRight w:val="0"/>
          <w:marTop w:val="0"/>
          <w:marBottom w:val="0"/>
          <w:divBdr>
            <w:top w:val="none" w:sz="0" w:space="0" w:color="auto"/>
            <w:left w:val="none" w:sz="0" w:space="0" w:color="auto"/>
            <w:bottom w:val="none" w:sz="0" w:space="0" w:color="auto"/>
            <w:right w:val="single" w:sz="6" w:space="2" w:color="000000"/>
          </w:divBdr>
          <w:divsChild>
            <w:div w:id="1405907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8A15-47FE-4E2F-B22D-21A2DBB0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dc:creator>
  <cp:lastModifiedBy>chiaki</cp:lastModifiedBy>
  <cp:revision>9</cp:revision>
  <cp:lastPrinted>2015-07-17T03:34:00Z</cp:lastPrinted>
  <dcterms:created xsi:type="dcterms:W3CDTF">2015-07-06T15:47:00Z</dcterms:created>
  <dcterms:modified xsi:type="dcterms:W3CDTF">2015-07-18T04:46:00Z</dcterms:modified>
</cp:coreProperties>
</file>